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6F95" w:rsidRDefault="00D52C13">
      <w:pPr>
        <w:pStyle w:val="Title"/>
        <w:jc w:val="left"/>
      </w:pPr>
      <w:bookmarkStart w:id="0" w:name="_GoBack"/>
      <w:bookmarkEnd w:id="0"/>
      <w:r>
        <w:rPr>
          <w:noProof/>
          <w:lang w:val="en-CA"/>
        </w:rPr>
        <w:drawing>
          <wp:inline distT="0" distB="0" distL="0" distR="0">
            <wp:extent cx="1300481" cy="1157606"/>
            <wp:effectExtent l="0" t="0" r="0" b="0"/>
            <wp:docPr id="2" name="image1.jpg" descr="Logo2 (1)"/>
            <wp:cNvGraphicFramePr/>
            <a:graphic xmlns:a="http://schemas.openxmlformats.org/drawingml/2006/main">
              <a:graphicData uri="http://schemas.openxmlformats.org/drawingml/2006/picture">
                <pic:pic xmlns:pic="http://schemas.openxmlformats.org/drawingml/2006/picture">
                  <pic:nvPicPr>
                    <pic:cNvPr id="0" name="image1.jpg" descr="Logo2 (1)"/>
                    <pic:cNvPicPr preferRelativeResize="0"/>
                  </pic:nvPicPr>
                  <pic:blipFill>
                    <a:blip r:embed="rId7"/>
                    <a:srcRect/>
                    <a:stretch>
                      <a:fillRect/>
                    </a:stretch>
                  </pic:blipFill>
                  <pic:spPr>
                    <a:xfrm>
                      <a:off x="0" y="0"/>
                      <a:ext cx="1300481" cy="1157606"/>
                    </a:xfrm>
                    <a:prstGeom prst="rect">
                      <a:avLst/>
                    </a:prstGeom>
                    <a:ln/>
                  </pic:spPr>
                </pic:pic>
              </a:graphicData>
            </a:graphic>
          </wp:inline>
        </w:drawing>
      </w:r>
      <w:r>
        <w:rPr>
          <w:noProof/>
          <w:lang w:val="en-CA"/>
        </w:rPr>
        <mc:AlternateContent>
          <mc:Choice Requires="wpg">
            <w:drawing>
              <wp:anchor distT="0" distB="0" distL="0" distR="0" simplePos="0" relativeHeight="251658240" behindDoc="0" locked="0" layoutInCell="1" hidden="0" allowOverlap="1">
                <wp:simplePos x="0" y="0"/>
                <wp:positionH relativeFrom="column">
                  <wp:posOffset>1358900</wp:posOffset>
                </wp:positionH>
                <wp:positionV relativeFrom="paragraph">
                  <wp:posOffset>0</wp:posOffset>
                </wp:positionV>
                <wp:extent cx="4521837" cy="1166008"/>
                <wp:effectExtent l="0" t="0" r="0" b="0"/>
                <wp:wrapNone/>
                <wp:docPr id="1" name="Group 1"/>
                <wp:cNvGraphicFramePr/>
                <a:graphic xmlns:a="http://schemas.openxmlformats.org/drawingml/2006/main">
                  <a:graphicData uri="http://schemas.microsoft.com/office/word/2010/wordprocessingGroup">
                    <wpg:wgp>
                      <wpg:cNvGrpSpPr/>
                      <wpg:grpSpPr>
                        <a:xfrm>
                          <a:off x="0" y="0"/>
                          <a:ext cx="4521837" cy="1166008"/>
                          <a:chOff x="3085081" y="3203031"/>
                          <a:chExt cx="4521838" cy="1153940"/>
                        </a:xfrm>
                      </wpg:grpSpPr>
                      <wpg:grpSp>
                        <wpg:cNvPr id="3" name="Group 3"/>
                        <wpg:cNvGrpSpPr/>
                        <wpg:grpSpPr>
                          <a:xfrm>
                            <a:off x="3085081" y="3203031"/>
                            <a:ext cx="4521838" cy="1153940"/>
                            <a:chOff x="-1" y="0"/>
                            <a:chExt cx="4521837" cy="1153939"/>
                          </a:xfrm>
                        </wpg:grpSpPr>
                        <wps:wsp>
                          <wps:cNvPr id="4" name="Rectangle 4"/>
                          <wps:cNvSpPr/>
                          <wps:spPr>
                            <a:xfrm>
                              <a:off x="0" y="0"/>
                              <a:ext cx="4521825" cy="1153925"/>
                            </a:xfrm>
                            <a:prstGeom prst="rect">
                              <a:avLst/>
                            </a:prstGeom>
                            <a:noFill/>
                            <a:ln>
                              <a:noFill/>
                            </a:ln>
                          </wps:spPr>
                          <wps:txbx>
                            <w:txbxContent>
                              <w:p w:rsidR="008E6F95" w:rsidRDefault="008E6F95">
                                <w:pPr>
                                  <w:textDirection w:val="btLr"/>
                                </w:pPr>
                              </w:p>
                            </w:txbxContent>
                          </wps:txbx>
                          <wps:bodyPr spcFirstLastPara="1" wrap="square" lIns="91425" tIns="91425" rIns="91425" bIns="91425" anchor="ctr" anchorCtr="0"/>
                        </wps:wsp>
                        <wps:wsp>
                          <wps:cNvPr id="5" name="Rectangle 5"/>
                          <wps:cNvSpPr/>
                          <wps:spPr>
                            <a:xfrm>
                              <a:off x="-1" y="0"/>
                              <a:ext cx="4521837" cy="1143002"/>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8E6F95" w:rsidRDefault="008E6F95">
                                <w:pPr>
                                  <w:textDirection w:val="btLr"/>
                                </w:pPr>
                              </w:p>
                            </w:txbxContent>
                          </wps:txbx>
                          <wps:bodyPr spcFirstLastPara="1" wrap="square" lIns="91425" tIns="91425" rIns="91425" bIns="91425" anchor="ctr" anchorCtr="0"/>
                        </wps:wsp>
                        <wps:wsp>
                          <wps:cNvPr id="6" name="Rectangle 6"/>
                          <wps:cNvSpPr/>
                          <wps:spPr>
                            <a:xfrm>
                              <a:off x="-1" y="0"/>
                              <a:ext cx="4521837" cy="1153939"/>
                            </a:xfrm>
                            <a:prstGeom prst="rect">
                              <a:avLst/>
                            </a:prstGeom>
                            <a:noFill/>
                            <a:ln>
                              <a:noFill/>
                            </a:ln>
                          </wps:spPr>
                          <wps:txbx>
                            <w:txbxContent>
                              <w:p w:rsidR="008E6F95" w:rsidRDefault="00D52C13">
                                <w:pPr>
                                  <w:textDirection w:val="btLr"/>
                                </w:pPr>
                                <w:r>
                                  <w:rPr>
                                    <w:rFonts w:ascii="Arial" w:eastAsia="Arial" w:hAnsi="Arial" w:cs="Arial"/>
                                    <w:b/>
                                    <w:color w:val="000000"/>
                                    <w:sz w:val="36"/>
                                  </w:rPr>
                                  <w:t>Dorothea Walker Elementary School</w:t>
                                </w:r>
                              </w:p>
                              <w:p w:rsidR="008E6F95" w:rsidRDefault="00D52C13">
                                <w:pPr>
                                  <w:textDirection w:val="btLr"/>
                                </w:pPr>
                                <w:r>
                                  <w:rPr>
                                    <w:rFonts w:ascii="Arial" w:eastAsia="Arial" w:hAnsi="Arial" w:cs="Arial"/>
                                    <w:color w:val="000000"/>
                                    <w:sz w:val="36"/>
                                  </w:rPr>
                                  <w:t xml:space="preserve">Minutes of PAC General Meeting, </w:t>
                                </w:r>
                              </w:p>
                              <w:p w:rsidR="008E6F95" w:rsidRDefault="00D52C13">
                                <w:pPr>
                                  <w:textDirection w:val="btLr"/>
                                </w:pPr>
                                <w:r>
                                  <w:rPr>
                                    <w:rFonts w:ascii="Arial" w:eastAsia="Arial" w:hAnsi="Arial" w:cs="Arial"/>
                                    <w:color w:val="000000"/>
                                    <w:sz w:val="36"/>
                                  </w:rPr>
                                  <w:t>January 16, 2019</w:t>
                                </w:r>
                              </w:p>
                              <w:p w:rsidR="008E6F95" w:rsidRDefault="00D52C13">
                                <w:pPr>
                                  <w:textDirection w:val="btLr"/>
                                </w:pPr>
                                <w:r>
                                  <w:rPr>
                                    <w:rFonts w:ascii="Arial" w:eastAsia="Arial" w:hAnsi="Arial" w:cs="Arial"/>
                                    <w:color w:val="000000"/>
                                    <w:sz w:val="36"/>
                                  </w:rPr>
                                  <w:t>Meeting Commenced at 6:00pm</w:t>
                                </w:r>
                              </w:p>
                            </w:txbxContent>
                          </wps:txbx>
                          <wps:bodyPr spcFirstLastPara="1" wrap="square" lIns="45700" tIns="45700" rIns="45700" bIns="45700" anchor="t" anchorCtr="0"/>
                        </wps:wsp>
                      </wpg:grp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_x0000_s1026" style="position:absolute;margin-left:107pt;margin-top:0;width:356.05pt;height:91.8pt;z-index:251658240;mso-wrap-distance-left:0;mso-wrap-distance-right:0" coordorigin="30850,32030" coordsize="45218,11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">
                <v:group id="Group 3" o:spid="_x0000_s1027" style="position:absolute;left:30850;top:32030;width:45219;height:11539" coordorigin="" coordsize="45218,11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4" o:spid="_x0000_s1028" style="position:absolute;width:45218;height:115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rsidR="008E6F95" w:rsidRDefault="008E6F95">
                          <w:pPr>
                            <w:textDirection w:val="btLr"/>
                          </w:pPr>
                        </w:p>
                      </w:txbxContent>
                    </v:textbox>
                  </v:rect>
                  <v:rect id="Rectangle 5" o:spid="_x0000_s1029" style="position:absolute;width:45218;height:114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">
                    <v:stroke startarrowwidth="narrow" startarrowlength="short" endarrowwidth="narrow" endarrowlength="short"/>
                    <v:textbox inset="2.53958mm,2.53958mm,2.53958mm,2.53958mm">
                      <w:txbxContent>
                        <w:p w:rsidR="008E6F95" w:rsidRDefault="008E6F95">
                          <w:pPr>
                            <w:textDirection w:val="btLr"/>
                          </w:pPr>
                        </w:p>
                      </w:txbxContent>
                    </v:textbox>
                  </v:rect>
                  <v:rect id="Rectangle 6" o:spid="_x0000_s1030" style="position:absolute;width:45218;height:115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" filled="f" stroked="f">
                    <v:textbox inset="1.2694mm,1.2694mm,1.2694mm,1.2694mm">
                      <w:txbxContent>
                        <w:p w:rsidR="008E6F95" w:rsidRDefault="00D52C13">
                          <w:pPr>
                            <w:textDirection w:val="btLr"/>
                          </w:pPr>
                          <w:r>
                            <w:rPr>
                              <w:rFonts w:ascii="Arial" w:eastAsia="Arial" w:hAnsi="Arial" w:cs="Arial"/>
                              <w:b/>
                              <w:color w:val="000000"/>
                              <w:sz w:val="36"/>
                            </w:rPr>
                            <w:t>Dorothea Walker Elementary School</w:t>
                          </w:r>
                        </w:p>
                        <w:p w:rsidR="008E6F95" w:rsidRDefault="00D52C13">
                          <w:pPr>
                            <w:textDirection w:val="btLr"/>
                          </w:pPr>
                          <w:r>
                            <w:rPr>
                              <w:rFonts w:ascii="Arial" w:eastAsia="Arial" w:hAnsi="Arial" w:cs="Arial"/>
                              <w:color w:val="000000"/>
                              <w:sz w:val="36"/>
                            </w:rPr>
                            <w:t xml:space="preserve">Minutes of PAC General Meeting, </w:t>
                          </w:r>
                        </w:p>
                        <w:p w:rsidR="008E6F95" w:rsidRDefault="00D52C13">
                          <w:pPr>
                            <w:textDirection w:val="btLr"/>
                          </w:pPr>
                          <w:r>
                            <w:rPr>
                              <w:rFonts w:ascii="Arial" w:eastAsia="Arial" w:hAnsi="Arial" w:cs="Arial"/>
                              <w:color w:val="000000"/>
                              <w:sz w:val="36"/>
                            </w:rPr>
                            <w:t>January 16, 2019</w:t>
                          </w:r>
                        </w:p>
                        <w:p w:rsidR="008E6F95" w:rsidRDefault="00D52C13">
                          <w:pPr>
                            <w:textDirection w:val="btLr"/>
                          </w:pPr>
                          <w:r>
                            <w:rPr>
                              <w:rFonts w:ascii="Arial" w:eastAsia="Arial" w:hAnsi="Arial" w:cs="Arial"/>
                              <w:color w:val="000000"/>
                              <w:sz w:val="36"/>
                            </w:rPr>
                            <w:t xml:space="preserve">Meeting Commenced at </w:t>
                          </w:r>
                          <w:proofErr w:type="spellStart"/>
                          <w:r>
                            <w:rPr>
                              <w:rFonts w:ascii="Arial" w:eastAsia="Arial" w:hAnsi="Arial" w:cs="Arial"/>
                              <w:color w:val="000000"/>
                              <w:sz w:val="36"/>
                            </w:rPr>
                            <w:t>6:00pm</w:t>
                          </w:r>
                          <w:proofErr w:type="spellEnd"/>
                        </w:p>
                      </w:txbxContent>
                    </v:textbox>
                  </v:rect>
                </v:group>
              </v:group>
            </w:pict>
          </mc:Fallback>
        </mc:AlternateContent>
      </w:r>
    </w:p>
    <w:p w:rsidR="008E6F95" w:rsidRDefault="008E6F95">
      <w:pPr>
        <w:pBdr>
          <w:top w:val="nil"/>
          <w:left w:val="nil"/>
          <w:bottom w:val="nil"/>
          <w:right w:val="nil"/>
          <w:between w:val="nil"/>
        </w:pBdr>
        <w:ind w:left="360"/>
        <w:rPr>
          <w:rFonts w:ascii="Arial" w:eastAsia="Arial" w:hAnsi="Arial" w:cs="Arial"/>
          <w:b/>
          <w:i/>
          <w:color w:val="000000"/>
          <w:sz w:val="20"/>
          <w:szCs w:val="20"/>
        </w:rPr>
      </w:pPr>
    </w:p>
    <w:p w:rsidR="008E6F95" w:rsidRDefault="00D52C13">
      <w:pPr>
        <w:pBdr>
          <w:top w:val="nil"/>
          <w:left w:val="nil"/>
          <w:bottom w:val="nil"/>
          <w:right w:val="nil"/>
          <w:between w:val="nil"/>
        </w:pBdr>
        <w:tabs>
          <w:tab w:val="right" w:pos="8980"/>
        </w:tabs>
        <w:rPr>
          <w:rFonts w:ascii="Arial" w:eastAsia="Arial" w:hAnsi="Arial" w:cs="Arial"/>
          <w:i/>
          <w:color w:val="000000"/>
          <w:sz w:val="20"/>
          <w:szCs w:val="20"/>
        </w:rPr>
      </w:pPr>
      <w:r>
        <w:rPr>
          <w:rFonts w:ascii="Arial" w:eastAsia="Arial" w:hAnsi="Arial" w:cs="Arial"/>
          <w:b/>
          <w:i/>
          <w:color w:val="000000"/>
          <w:sz w:val="20"/>
          <w:szCs w:val="20"/>
        </w:rPr>
        <w:t>Attendees</w:t>
      </w:r>
      <w:r>
        <w:rPr>
          <w:rFonts w:ascii="Arial" w:eastAsia="Arial" w:hAnsi="Arial" w:cs="Arial"/>
          <w:i/>
          <w:color w:val="000000"/>
          <w:sz w:val="20"/>
          <w:szCs w:val="20"/>
        </w:rPr>
        <w:t xml:space="preserve">: </w:t>
      </w:r>
      <w:r>
        <w:rPr>
          <w:rFonts w:ascii="Arial" w:eastAsia="Arial" w:hAnsi="Arial" w:cs="Arial"/>
          <w:i/>
          <w:color w:val="000000"/>
          <w:sz w:val="20"/>
          <w:szCs w:val="20"/>
        </w:rPr>
        <w:tab/>
      </w:r>
    </w:p>
    <w:p w:rsidR="008E6F95" w:rsidRDefault="00D52C13">
      <w:pPr>
        <w:pBdr>
          <w:top w:val="nil"/>
          <w:left w:val="nil"/>
          <w:bottom w:val="nil"/>
          <w:right w:val="nil"/>
          <w:between w:val="nil"/>
        </w:pBdr>
        <w:rPr>
          <w:rFonts w:ascii="Arial" w:eastAsia="Arial" w:hAnsi="Arial" w:cs="Arial"/>
          <w:i/>
          <w:color w:val="000000"/>
          <w:sz w:val="20"/>
          <w:szCs w:val="20"/>
        </w:rPr>
      </w:pPr>
      <w:r>
        <w:rPr>
          <w:rFonts w:ascii="Arial" w:eastAsia="Arial" w:hAnsi="Arial" w:cs="Arial"/>
          <w:i/>
          <w:color w:val="000000"/>
          <w:sz w:val="20"/>
          <w:szCs w:val="20"/>
          <w:u w:val="single"/>
        </w:rPr>
        <w:t>DWE PAC Members:</w:t>
      </w:r>
      <w:r>
        <w:rPr>
          <w:rFonts w:ascii="Arial" w:eastAsia="Arial" w:hAnsi="Arial" w:cs="Arial"/>
          <w:b/>
          <w:i/>
          <w:color w:val="000000"/>
          <w:sz w:val="20"/>
          <w:szCs w:val="20"/>
        </w:rPr>
        <w:t xml:space="preserve"> </w:t>
      </w:r>
      <w:r>
        <w:rPr>
          <w:rFonts w:ascii="Arial" w:eastAsia="Arial" w:hAnsi="Arial" w:cs="Arial"/>
          <w:i/>
          <w:color w:val="000000"/>
          <w:sz w:val="20"/>
          <w:szCs w:val="20"/>
        </w:rPr>
        <w:t xml:space="preserve">Todd Knutson, Simon Adams, Steve Walker, Renee Woolley, </w:t>
      </w:r>
      <w:r>
        <w:rPr>
          <w:rFonts w:ascii="Arial" w:eastAsia="Arial" w:hAnsi="Arial" w:cs="Arial"/>
          <w:i/>
          <w:sz w:val="20"/>
          <w:szCs w:val="20"/>
        </w:rPr>
        <w:t>Cara Carpenter, Trudi Trask, Darlene Atkinson, Stephanie Harland, Jennifer Huber, Betty Yao,</w:t>
      </w:r>
      <w:r>
        <w:rPr>
          <w:rFonts w:ascii="Arial" w:eastAsia="Arial" w:hAnsi="Arial" w:cs="Arial"/>
          <w:color w:val="000000"/>
          <w:sz w:val="20"/>
          <w:szCs w:val="20"/>
        </w:rPr>
        <w:br/>
      </w:r>
    </w:p>
    <w:p w:rsidR="008E6F95" w:rsidRDefault="00D52C13">
      <w:pPr>
        <w:pBdr>
          <w:top w:val="nil"/>
          <w:left w:val="nil"/>
          <w:bottom w:val="nil"/>
          <w:right w:val="nil"/>
          <w:between w:val="nil"/>
        </w:pBdr>
        <w:rPr>
          <w:rFonts w:ascii="Arial" w:eastAsia="Arial" w:hAnsi="Arial" w:cs="Arial"/>
          <w:i/>
          <w:color w:val="000000"/>
          <w:sz w:val="20"/>
          <w:szCs w:val="20"/>
        </w:rPr>
      </w:pPr>
      <w:r>
        <w:rPr>
          <w:rFonts w:ascii="Arial" w:eastAsia="Arial" w:hAnsi="Arial" w:cs="Arial"/>
          <w:i/>
          <w:color w:val="000000"/>
          <w:sz w:val="20"/>
          <w:szCs w:val="20"/>
          <w:u w:val="single"/>
        </w:rPr>
        <w:t>Absent PAC Members:</w:t>
      </w:r>
      <w:r>
        <w:rPr>
          <w:rFonts w:ascii="Arial" w:eastAsia="Arial" w:hAnsi="Arial" w:cs="Arial"/>
          <w:i/>
          <w:color w:val="000000"/>
          <w:sz w:val="20"/>
          <w:szCs w:val="20"/>
        </w:rPr>
        <w:t xml:space="preserve">  </w:t>
      </w:r>
      <w:r>
        <w:rPr>
          <w:rFonts w:ascii="Arial" w:eastAsia="Arial" w:hAnsi="Arial" w:cs="Arial"/>
          <w:i/>
          <w:sz w:val="20"/>
          <w:szCs w:val="20"/>
        </w:rPr>
        <w:t>Abbey Westbury, Michelle Kershaw</w:t>
      </w:r>
      <w:r>
        <w:rPr>
          <w:rFonts w:ascii="Arial" w:eastAsia="Arial" w:hAnsi="Arial" w:cs="Arial"/>
          <w:color w:val="000000"/>
          <w:sz w:val="20"/>
          <w:szCs w:val="20"/>
        </w:rPr>
        <w:br/>
      </w:r>
    </w:p>
    <w:p w:rsidR="008E6F95" w:rsidRDefault="00D52C13">
      <w:pPr>
        <w:pBdr>
          <w:top w:val="nil"/>
          <w:left w:val="nil"/>
          <w:bottom w:val="nil"/>
          <w:right w:val="nil"/>
          <w:between w:val="nil"/>
        </w:pBdr>
        <w:rPr>
          <w:rFonts w:ascii="Arial" w:eastAsia="Arial" w:hAnsi="Arial" w:cs="Arial"/>
          <w:i/>
          <w:sz w:val="20"/>
          <w:szCs w:val="20"/>
        </w:rPr>
      </w:pPr>
      <w:r>
        <w:rPr>
          <w:rFonts w:ascii="Arial" w:eastAsia="Arial" w:hAnsi="Arial" w:cs="Arial"/>
          <w:i/>
          <w:color w:val="000000"/>
          <w:sz w:val="20"/>
          <w:szCs w:val="20"/>
          <w:u w:val="single"/>
        </w:rPr>
        <w:t>Parent Participants</w:t>
      </w:r>
      <w:r>
        <w:rPr>
          <w:rFonts w:ascii="Arial" w:eastAsia="Arial" w:hAnsi="Arial" w:cs="Arial"/>
          <w:i/>
          <w:color w:val="000000"/>
          <w:sz w:val="20"/>
          <w:szCs w:val="20"/>
        </w:rPr>
        <w:t xml:space="preserve">: </w:t>
      </w:r>
      <w:r w:rsidR="00827D5D">
        <w:rPr>
          <w:rFonts w:ascii="Arial" w:eastAsia="Arial" w:hAnsi="Arial" w:cs="Arial"/>
          <w:i/>
          <w:color w:val="000000"/>
          <w:sz w:val="20"/>
          <w:szCs w:val="20"/>
        </w:rPr>
        <w:t xml:space="preserve">John Clare, Jon </w:t>
      </w:r>
      <w:proofErr w:type="spellStart"/>
      <w:r w:rsidR="00827D5D">
        <w:rPr>
          <w:rFonts w:ascii="Arial" w:eastAsia="Arial" w:hAnsi="Arial" w:cs="Arial"/>
          <w:i/>
          <w:color w:val="000000"/>
          <w:sz w:val="20"/>
          <w:szCs w:val="20"/>
        </w:rPr>
        <w:t>Ridinger</w:t>
      </w:r>
      <w:proofErr w:type="spellEnd"/>
      <w:r w:rsidR="00827D5D">
        <w:rPr>
          <w:rFonts w:ascii="Arial" w:eastAsia="Arial" w:hAnsi="Arial" w:cs="Arial"/>
          <w:i/>
          <w:color w:val="000000"/>
          <w:sz w:val="20"/>
          <w:szCs w:val="20"/>
        </w:rPr>
        <w:t xml:space="preserve">, Jessica </w:t>
      </w:r>
      <w:proofErr w:type="spellStart"/>
      <w:r w:rsidR="00827D5D">
        <w:rPr>
          <w:rFonts w:ascii="Arial" w:eastAsia="Arial" w:hAnsi="Arial" w:cs="Arial"/>
          <w:i/>
          <w:color w:val="000000"/>
          <w:sz w:val="20"/>
          <w:szCs w:val="20"/>
        </w:rPr>
        <w:t>Braley</w:t>
      </w:r>
      <w:proofErr w:type="spellEnd"/>
      <w:r w:rsidR="00827D5D">
        <w:rPr>
          <w:rFonts w:ascii="Arial" w:eastAsia="Arial" w:hAnsi="Arial" w:cs="Arial"/>
          <w:i/>
          <w:color w:val="000000"/>
          <w:sz w:val="20"/>
          <w:szCs w:val="20"/>
        </w:rPr>
        <w:t xml:space="preserve">, Laura Slang, Steve Goudie, Simon Freeman, Christy </w:t>
      </w:r>
      <w:proofErr w:type="spellStart"/>
      <w:r w:rsidR="00827D5D">
        <w:rPr>
          <w:rFonts w:ascii="Arial" w:eastAsia="Arial" w:hAnsi="Arial" w:cs="Arial"/>
          <w:i/>
          <w:color w:val="000000"/>
          <w:sz w:val="20"/>
          <w:szCs w:val="20"/>
        </w:rPr>
        <w:t>LeGeyt</w:t>
      </w:r>
      <w:proofErr w:type="spellEnd"/>
      <w:r w:rsidR="00827D5D">
        <w:rPr>
          <w:rFonts w:ascii="Arial" w:eastAsia="Arial" w:hAnsi="Arial" w:cs="Arial"/>
          <w:i/>
          <w:color w:val="000000"/>
          <w:sz w:val="20"/>
          <w:szCs w:val="20"/>
        </w:rPr>
        <w:t xml:space="preserve">, Shannon </w:t>
      </w:r>
      <w:proofErr w:type="spellStart"/>
      <w:r w:rsidR="00827D5D">
        <w:rPr>
          <w:rFonts w:ascii="Arial" w:eastAsia="Arial" w:hAnsi="Arial" w:cs="Arial"/>
          <w:i/>
          <w:color w:val="000000"/>
          <w:sz w:val="20"/>
          <w:szCs w:val="20"/>
        </w:rPr>
        <w:t>Rooke</w:t>
      </w:r>
      <w:proofErr w:type="spellEnd"/>
      <w:r w:rsidR="00827D5D">
        <w:rPr>
          <w:rFonts w:ascii="Arial" w:eastAsia="Arial" w:hAnsi="Arial" w:cs="Arial"/>
          <w:i/>
          <w:color w:val="000000"/>
          <w:sz w:val="20"/>
          <w:szCs w:val="20"/>
        </w:rPr>
        <w:t xml:space="preserve">, Danika Affleck, Robb Graham, </w:t>
      </w:r>
      <w:r>
        <w:rPr>
          <w:rFonts w:ascii="Arial" w:eastAsia="Arial" w:hAnsi="Arial" w:cs="Arial"/>
          <w:i/>
          <w:color w:val="000000"/>
          <w:sz w:val="20"/>
          <w:szCs w:val="20"/>
        </w:rPr>
        <w:t xml:space="preserve">Andrea van Niekerk, </w:t>
      </w:r>
      <w:r w:rsidR="00827D5D">
        <w:rPr>
          <w:rFonts w:ascii="Arial" w:eastAsia="Arial" w:hAnsi="Arial" w:cs="Arial"/>
          <w:i/>
          <w:color w:val="000000"/>
          <w:sz w:val="20"/>
          <w:szCs w:val="20"/>
        </w:rPr>
        <w:t xml:space="preserve">Nicole Brown, Tanya Muir, </w:t>
      </w:r>
      <w:r>
        <w:rPr>
          <w:rFonts w:ascii="Arial" w:eastAsia="Arial" w:hAnsi="Arial" w:cs="Arial"/>
          <w:i/>
          <w:sz w:val="20"/>
          <w:szCs w:val="20"/>
        </w:rPr>
        <w:t xml:space="preserve">Theodora </w:t>
      </w:r>
      <w:proofErr w:type="spellStart"/>
      <w:r>
        <w:rPr>
          <w:rFonts w:ascii="Arial" w:eastAsia="Arial" w:hAnsi="Arial" w:cs="Arial"/>
          <w:i/>
          <w:sz w:val="20"/>
          <w:szCs w:val="20"/>
        </w:rPr>
        <w:t>Koulis</w:t>
      </w:r>
      <w:proofErr w:type="spellEnd"/>
      <w:r>
        <w:rPr>
          <w:rFonts w:ascii="Arial" w:eastAsia="Arial" w:hAnsi="Arial" w:cs="Arial"/>
          <w:i/>
          <w:sz w:val="20"/>
          <w:szCs w:val="20"/>
        </w:rPr>
        <w:t xml:space="preserve">, </w:t>
      </w:r>
      <w:r w:rsidR="00827D5D">
        <w:rPr>
          <w:rFonts w:ascii="Arial" w:eastAsia="Arial" w:hAnsi="Arial" w:cs="Arial"/>
          <w:i/>
          <w:sz w:val="20"/>
          <w:szCs w:val="20"/>
        </w:rPr>
        <w:t xml:space="preserve">Irene </w:t>
      </w:r>
      <w:proofErr w:type="spellStart"/>
      <w:r w:rsidR="00827D5D">
        <w:rPr>
          <w:rFonts w:ascii="Arial" w:eastAsia="Arial" w:hAnsi="Arial" w:cs="Arial"/>
          <w:i/>
          <w:sz w:val="20"/>
          <w:szCs w:val="20"/>
        </w:rPr>
        <w:t>Spelliscy</w:t>
      </w:r>
      <w:proofErr w:type="spellEnd"/>
    </w:p>
    <w:p w:rsidR="008E6F95" w:rsidRDefault="008E6F95">
      <w:pPr>
        <w:pBdr>
          <w:top w:val="nil"/>
          <w:left w:val="nil"/>
          <w:bottom w:val="nil"/>
          <w:right w:val="nil"/>
          <w:between w:val="nil"/>
        </w:pBdr>
        <w:rPr>
          <w:rFonts w:ascii="Arial" w:eastAsia="Arial" w:hAnsi="Arial" w:cs="Arial"/>
          <w:i/>
          <w:sz w:val="20"/>
          <w:szCs w:val="20"/>
        </w:rPr>
      </w:pPr>
    </w:p>
    <w:p w:rsidR="008E6F95" w:rsidRDefault="00D52C13">
      <w:pPr>
        <w:pBdr>
          <w:top w:val="nil"/>
          <w:left w:val="nil"/>
          <w:bottom w:val="nil"/>
          <w:right w:val="nil"/>
          <w:between w:val="nil"/>
        </w:pBdr>
        <w:rPr>
          <w:rFonts w:ascii="Arial" w:eastAsia="Arial" w:hAnsi="Arial" w:cs="Arial"/>
          <w:i/>
          <w:sz w:val="20"/>
          <w:szCs w:val="20"/>
        </w:rPr>
      </w:pPr>
      <w:r>
        <w:rPr>
          <w:rFonts w:ascii="Arial" w:eastAsia="Arial" w:hAnsi="Arial" w:cs="Arial"/>
          <w:i/>
          <w:sz w:val="20"/>
          <w:szCs w:val="20"/>
          <w:u w:val="single"/>
        </w:rPr>
        <w:t>Administration</w:t>
      </w:r>
      <w:r>
        <w:rPr>
          <w:rFonts w:ascii="Arial" w:eastAsia="Arial" w:hAnsi="Arial" w:cs="Arial"/>
          <w:i/>
          <w:sz w:val="20"/>
          <w:szCs w:val="20"/>
        </w:rPr>
        <w:t>:  Sue Bergen, Mary Berg</w:t>
      </w:r>
    </w:p>
    <w:p w:rsidR="008E6F95" w:rsidRDefault="008E6F95">
      <w:pPr>
        <w:pBdr>
          <w:top w:val="nil"/>
          <w:left w:val="nil"/>
          <w:bottom w:val="nil"/>
          <w:right w:val="nil"/>
          <w:between w:val="nil"/>
        </w:pBdr>
        <w:ind w:left="360"/>
        <w:rPr>
          <w:rFonts w:ascii="Arial" w:eastAsia="Arial" w:hAnsi="Arial" w:cs="Arial"/>
          <w:color w:val="000000"/>
          <w:sz w:val="20"/>
          <w:szCs w:val="20"/>
        </w:rPr>
      </w:pPr>
    </w:p>
    <w:p w:rsidR="008E6F95" w:rsidRDefault="00D52C13">
      <w:pPr>
        <w:pBdr>
          <w:top w:val="nil"/>
          <w:left w:val="nil"/>
          <w:bottom w:val="nil"/>
          <w:right w:val="nil"/>
          <w:between w:val="nil"/>
        </w:pBdr>
        <w:tabs>
          <w:tab w:val="left" w:pos="5400"/>
        </w:tabs>
        <w:rPr>
          <w:rFonts w:ascii="Arial" w:eastAsia="Arial" w:hAnsi="Arial" w:cs="Arial"/>
          <w:color w:val="000000"/>
          <w:sz w:val="20"/>
          <w:szCs w:val="20"/>
        </w:rPr>
      </w:pPr>
      <w:r>
        <w:rPr>
          <w:rFonts w:ascii="Arial" w:eastAsia="Arial" w:hAnsi="Arial" w:cs="Arial"/>
          <w:i/>
          <w:color w:val="000000"/>
          <w:sz w:val="20"/>
          <w:szCs w:val="20"/>
          <w:u w:val="single"/>
        </w:rPr>
        <w:t>Meeting Chaired</w:t>
      </w:r>
      <w:r>
        <w:rPr>
          <w:rFonts w:ascii="Arial" w:eastAsia="Arial" w:hAnsi="Arial" w:cs="Arial"/>
          <w:i/>
          <w:color w:val="000000"/>
          <w:sz w:val="20"/>
          <w:szCs w:val="20"/>
        </w:rPr>
        <w:t xml:space="preserve"> by DWE PAC President, Todd Knutson</w:t>
      </w:r>
      <w:r>
        <w:rPr>
          <w:rFonts w:ascii="Arial" w:eastAsia="Arial" w:hAnsi="Arial" w:cs="Arial"/>
          <w:color w:val="000000"/>
          <w:sz w:val="20"/>
          <w:szCs w:val="20"/>
        </w:rPr>
        <w:tab/>
      </w:r>
    </w:p>
    <w:p w:rsidR="008E6F95" w:rsidRDefault="008E6F95">
      <w:pPr>
        <w:pBdr>
          <w:top w:val="nil"/>
          <w:left w:val="nil"/>
          <w:bottom w:val="nil"/>
          <w:right w:val="nil"/>
          <w:between w:val="nil"/>
        </w:pBdr>
        <w:tabs>
          <w:tab w:val="left" w:pos="5400"/>
        </w:tabs>
        <w:rPr>
          <w:rFonts w:ascii="Arial" w:eastAsia="Arial" w:hAnsi="Arial" w:cs="Arial"/>
          <w:color w:val="000000"/>
          <w:sz w:val="20"/>
          <w:szCs w:val="20"/>
        </w:rPr>
      </w:pPr>
    </w:p>
    <w:p w:rsidR="008E6F95" w:rsidRDefault="00D52C13">
      <w:pPr>
        <w:pBdr>
          <w:top w:val="nil"/>
          <w:left w:val="nil"/>
          <w:bottom w:val="nil"/>
          <w:right w:val="nil"/>
          <w:between w:val="nil"/>
        </w:pBdr>
        <w:tabs>
          <w:tab w:val="left" w:pos="5400"/>
        </w:tabs>
        <w:rPr>
          <w:rFonts w:ascii="Arial" w:eastAsia="Arial" w:hAnsi="Arial" w:cs="Arial"/>
          <w:b/>
          <w:color w:val="000000"/>
          <w:sz w:val="20"/>
          <w:szCs w:val="20"/>
          <w:u w:val="single"/>
        </w:rPr>
      </w:pPr>
      <w:r>
        <w:rPr>
          <w:rFonts w:ascii="Arial" w:eastAsia="Arial" w:hAnsi="Arial" w:cs="Arial"/>
          <w:b/>
          <w:color w:val="000000"/>
          <w:sz w:val="20"/>
          <w:szCs w:val="20"/>
          <w:u w:val="single"/>
        </w:rPr>
        <w:t>PART 1 – Administration Update</w:t>
      </w:r>
    </w:p>
    <w:p w:rsidR="008E6F95" w:rsidRDefault="008E6F95">
      <w:pPr>
        <w:pBdr>
          <w:top w:val="nil"/>
          <w:left w:val="nil"/>
          <w:bottom w:val="nil"/>
          <w:right w:val="nil"/>
          <w:between w:val="nil"/>
        </w:pBdr>
        <w:rPr>
          <w:rFonts w:ascii="Arial" w:eastAsia="Arial" w:hAnsi="Arial" w:cs="Arial"/>
          <w:color w:val="000000"/>
          <w:sz w:val="20"/>
          <w:szCs w:val="20"/>
        </w:rPr>
      </w:pPr>
    </w:p>
    <w:p w:rsidR="008E6F95" w:rsidRDefault="00D52C13">
      <w:pPr>
        <w:numPr>
          <w:ilvl w:val="0"/>
          <w:numId w:val="3"/>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u w:val="single"/>
        </w:rPr>
        <w:t>Call to Order and Welcome</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Introduction</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Sue Bergen Introduced Jim Laird, Canyon Falls Middle School Principal</w:t>
      </w:r>
      <w:r>
        <w:rPr>
          <w:rFonts w:ascii="Arial" w:eastAsia="Arial" w:hAnsi="Arial" w:cs="Arial"/>
          <w:sz w:val="20"/>
          <w:szCs w:val="20"/>
        </w:rPr>
        <w:br/>
      </w:r>
    </w:p>
    <w:p w:rsidR="008E6F95" w:rsidRDefault="00D52C13">
      <w:pPr>
        <w:numPr>
          <w:ilvl w:val="0"/>
          <w:numId w:val="3"/>
        </w:numPr>
        <w:pBdr>
          <w:top w:val="nil"/>
          <w:left w:val="nil"/>
          <w:bottom w:val="nil"/>
          <w:right w:val="nil"/>
          <w:between w:val="nil"/>
        </w:pBdr>
        <w:rPr>
          <w:rFonts w:ascii="Arial" w:eastAsia="Arial" w:hAnsi="Arial" w:cs="Arial"/>
          <w:sz w:val="20"/>
          <w:szCs w:val="20"/>
        </w:rPr>
      </w:pPr>
      <w:r>
        <w:rPr>
          <w:rFonts w:ascii="Arial" w:eastAsia="Arial" w:hAnsi="Arial" w:cs="Arial"/>
          <w:sz w:val="20"/>
          <w:szCs w:val="20"/>
          <w:u w:val="single"/>
        </w:rPr>
        <w:t>Presentation by Jim Laird</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Jim Laird provided presentation of his background, vision for Canyon Falls Middle School (CFMS), construction status, description of building and site, and summary of the grades that will be moved to CFMS.</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Parent survey of priorities for CFMS did not get a lot of response.  Parent as partners - Jim wants to hear parents’ aspirations for their children moving forward and obtain input on the programs and methodology of the CFMS moving forward.</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Canyon Falls Elementary school construction is on schedule for opening September 2019.</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Flexible layout with reconfigurable “learning pods” as opposed to traditional classrooms.  Each pod can be used differently.</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 xml:space="preserve">Most similar to Mar </w:t>
      </w:r>
      <w:proofErr w:type="spellStart"/>
      <w:r>
        <w:rPr>
          <w:rFonts w:ascii="Arial" w:eastAsia="Arial" w:hAnsi="Arial" w:cs="Arial"/>
          <w:sz w:val="20"/>
          <w:szCs w:val="20"/>
        </w:rPr>
        <w:t>Jok</w:t>
      </w:r>
      <w:proofErr w:type="spellEnd"/>
      <w:r>
        <w:rPr>
          <w:rFonts w:ascii="Arial" w:eastAsia="Arial" w:hAnsi="Arial" w:cs="Arial"/>
          <w:sz w:val="20"/>
          <w:szCs w:val="20"/>
        </w:rPr>
        <w:t xml:space="preserve"> Elementary in SD23</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Bussing and transportation plan not yet developed.  School District will be meeting in April to determine.  Class start and finish times for CFMS will also be confirmed at a later date.</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May or may not have mixed grade levels.  Still in discussion</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Once teachers are hired, there will be discussion as to how to layout the pods.</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Once parents are identified, input from parents will be taken for consideration of layout of the pods.</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There will be a meet with other schools once catchment areas are identified in March.  City stakeholders will be at meet to discuss transportation routes and planning.</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Grade 7’s at OKM will stay at OKM</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 xml:space="preserve">Grade 5,6 will </w:t>
      </w:r>
      <w:r w:rsidR="00827D5D">
        <w:rPr>
          <w:rFonts w:ascii="Arial" w:eastAsia="Arial" w:hAnsi="Arial" w:cs="Arial"/>
          <w:sz w:val="20"/>
          <w:szCs w:val="20"/>
        </w:rPr>
        <w:t>move to</w:t>
      </w:r>
      <w:r>
        <w:rPr>
          <w:rFonts w:ascii="Arial" w:eastAsia="Arial" w:hAnsi="Arial" w:cs="Arial"/>
          <w:sz w:val="20"/>
          <w:szCs w:val="20"/>
        </w:rPr>
        <w:t xml:space="preserve"> CFMS</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Twitter account set up for CFMS.  Facebook page coming as well.  Upcoming meetings will be posted.</w:t>
      </w:r>
    </w:p>
    <w:p w:rsidR="008E6F95" w:rsidRDefault="00D52C13">
      <w:pPr>
        <w:numPr>
          <w:ilvl w:val="1"/>
          <w:numId w:val="1"/>
        </w:numPr>
        <w:spacing w:line="276" w:lineRule="auto"/>
        <w:ind w:hanging="157"/>
        <w:rPr>
          <w:rFonts w:ascii="Arial" w:eastAsia="Arial" w:hAnsi="Arial" w:cs="Arial"/>
          <w:sz w:val="20"/>
          <w:szCs w:val="20"/>
        </w:rPr>
      </w:pPr>
      <w:r>
        <w:rPr>
          <w:rFonts w:ascii="Arial" w:eastAsia="Arial" w:hAnsi="Arial" w:cs="Arial"/>
          <w:sz w:val="20"/>
          <w:szCs w:val="20"/>
        </w:rPr>
        <w:t>New school will have.</w:t>
      </w:r>
    </w:p>
    <w:p w:rsidR="008E6F95" w:rsidRDefault="00D52C13">
      <w:pPr>
        <w:numPr>
          <w:ilvl w:val="2"/>
          <w:numId w:val="1"/>
        </w:numPr>
        <w:spacing w:line="276" w:lineRule="auto"/>
        <w:rPr>
          <w:rFonts w:ascii="Arial" w:eastAsia="Arial" w:hAnsi="Arial" w:cs="Arial"/>
          <w:sz w:val="20"/>
          <w:szCs w:val="20"/>
        </w:rPr>
      </w:pPr>
      <w:r>
        <w:rPr>
          <w:rFonts w:ascii="Arial" w:eastAsia="Arial" w:hAnsi="Arial" w:cs="Arial"/>
          <w:sz w:val="20"/>
          <w:szCs w:val="20"/>
        </w:rPr>
        <w:tab/>
        <w:t>band/music room.</w:t>
      </w:r>
    </w:p>
    <w:p w:rsidR="008E6F95" w:rsidRDefault="00D52C13">
      <w:pPr>
        <w:numPr>
          <w:ilvl w:val="2"/>
          <w:numId w:val="1"/>
        </w:numPr>
        <w:spacing w:line="276" w:lineRule="auto"/>
        <w:rPr>
          <w:rFonts w:ascii="Arial" w:eastAsia="Arial" w:hAnsi="Arial" w:cs="Arial"/>
          <w:sz w:val="20"/>
          <w:szCs w:val="20"/>
        </w:rPr>
      </w:pPr>
      <w:r>
        <w:rPr>
          <w:rFonts w:ascii="Arial" w:eastAsia="Arial" w:hAnsi="Arial" w:cs="Arial"/>
          <w:sz w:val="20"/>
          <w:szCs w:val="20"/>
        </w:rPr>
        <w:tab/>
        <w:t>community partnership space - example: girl guides or strong start.</w:t>
      </w:r>
    </w:p>
    <w:p w:rsidR="008E6F95" w:rsidRDefault="00D52C13">
      <w:pPr>
        <w:numPr>
          <w:ilvl w:val="2"/>
          <w:numId w:val="1"/>
        </w:numPr>
        <w:spacing w:line="276" w:lineRule="auto"/>
        <w:rPr>
          <w:rFonts w:ascii="Arial" w:eastAsia="Arial" w:hAnsi="Arial" w:cs="Arial"/>
          <w:sz w:val="20"/>
          <w:szCs w:val="20"/>
        </w:rPr>
      </w:pPr>
      <w:r>
        <w:rPr>
          <w:rFonts w:ascii="Arial" w:eastAsia="Arial" w:hAnsi="Arial" w:cs="Arial"/>
          <w:sz w:val="20"/>
          <w:szCs w:val="20"/>
        </w:rPr>
        <w:tab/>
        <w:t>drama room</w:t>
      </w:r>
    </w:p>
    <w:p w:rsidR="008E6F95" w:rsidRDefault="00D52C13">
      <w:pPr>
        <w:numPr>
          <w:ilvl w:val="2"/>
          <w:numId w:val="1"/>
        </w:numPr>
        <w:spacing w:line="276" w:lineRule="auto"/>
        <w:rPr>
          <w:rFonts w:ascii="Arial" w:eastAsia="Arial" w:hAnsi="Arial" w:cs="Arial"/>
          <w:sz w:val="20"/>
          <w:szCs w:val="20"/>
        </w:rPr>
      </w:pPr>
      <w:r>
        <w:rPr>
          <w:rFonts w:ascii="Arial" w:eastAsia="Arial" w:hAnsi="Arial" w:cs="Arial"/>
          <w:sz w:val="20"/>
          <w:szCs w:val="20"/>
        </w:rPr>
        <w:tab/>
        <w:t>wood shop</w:t>
      </w:r>
    </w:p>
    <w:p w:rsidR="008E6F95" w:rsidRDefault="00D52C13">
      <w:pPr>
        <w:numPr>
          <w:ilvl w:val="2"/>
          <w:numId w:val="1"/>
        </w:numPr>
        <w:spacing w:line="276" w:lineRule="auto"/>
        <w:rPr>
          <w:rFonts w:ascii="Arial" w:eastAsia="Arial" w:hAnsi="Arial" w:cs="Arial"/>
          <w:sz w:val="20"/>
          <w:szCs w:val="20"/>
        </w:rPr>
      </w:pPr>
      <w:r>
        <w:rPr>
          <w:rFonts w:ascii="Arial" w:eastAsia="Arial" w:hAnsi="Arial" w:cs="Arial"/>
          <w:sz w:val="20"/>
          <w:szCs w:val="20"/>
        </w:rPr>
        <w:tab/>
        <w:t xml:space="preserve">outdoor </w:t>
      </w:r>
      <w:proofErr w:type="spellStart"/>
      <w:r>
        <w:rPr>
          <w:rFonts w:ascii="Arial" w:eastAsia="Arial" w:hAnsi="Arial" w:cs="Arial"/>
          <w:sz w:val="20"/>
          <w:szCs w:val="20"/>
        </w:rPr>
        <w:t>amphitheatre</w:t>
      </w:r>
      <w:proofErr w:type="spellEnd"/>
      <w:r>
        <w:rPr>
          <w:rFonts w:ascii="Arial" w:eastAsia="Arial" w:hAnsi="Arial" w:cs="Arial"/>
          <w:sz w:val="20"/>
          <w:szCs w:val="20"/>
        </w:rPr>
        <w:t xml:space="preserve"> and learning space</w:t>
      </w:r>
    </w:p>
    <w:p w:rsidR="008E6F95" w:rsidRDefault="008E6F95">
      <w:pPr>
        <w:pBdr>
          <w:top w:val="nil"/>
          <w:left w:val="nil"/>
          <w:bottom w:val="nil"/>
          <w:right w:val="nil"/>
          <w:between w:val="nil"/>
        </w:pBdr>
        <w:rPr>
          <w:rFonts w:ascii="Arial" w:eastAsia="Arial" w:hAnsi="Arial" w:cs="Arial"/>
          <w:sz w:val="20"/>
          <w:szCs w:val="20"/>
        </w:rPr>
      </w:pPr>
    </w:p>
    <w:p w:rsidR="008E6F95" w:rsidRDefault="00D52C13">
      <w:pPr>
        <w:numPr>
          <w:ilvl w:val="0"/>
          <w:numId w:val="3"/>
        </w:numPr>
        <w:pBdr>
          <w:top w:val="nil"/>
          <w:left w:val="nil"/>
          <w:bottom w:val="nil"/>
          <w:right w:val="nil"/>
          <w:between w:val="nil"/>
        </w:pBdr>
        <w:rPr>
          <w:rFonts w:ascii="Arial" w:eastAsia="Arial" w:hAnsi="Arial" w:cs="Arial"/>
          <w:sz w:val="20"/>
          <w:szCs w:val="20"/>
        </w:rPr>
      </w:pPr>
      <w:r>
        <w:rPr>
          <w:rFonts w:ascii="Arial" w:eastAsia="Arial" w:hAnsi="Arial" w:cs="Arial"/>
          <w:sz w:val="20"/>
          <w:szCs w:val="20"/>
          <w:u w:val="single"/>
        </w:rPr>
        <w:t>Miscellaneous Updates by Sue Bergen</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Sue advised that SD#23 has budget for exterior painting of DWE exterior.  Sue requested that the bathroom upgrades take precedence over the exterior painting.</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A new logo has been developed with Big Kahuna.  PAC supported the logo design and Administration would like to move ahead with finalizing the logo for DWE.  Todd has name for parent who would volunteer to help out with Spirit Wear.  There are a lot of kids graduating this year and therefore it would be a great year to resurrect the spirit wear.</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Cyber Safety.  Sue would like to have a session aimed at parents.  There has been several sessions with students, but it doesn’t seem to be enough.  Sue estimated that an hour would be required/sufficient.  Sue would also like to receive feedback from parents to clarify the age of students most impacted so the session can be focused.  School Liaison would lead this.</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Registration for kindergarten coming.  Recommendation is to register at or near the 7am opening time for registration to avoid disappointment.</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Mary is up for evaluation.  Questionnaire has been sent to parents email.</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 xml:space="preserve">Tech and coding - </w:t>
      </w:r>
      <w:proofErr w:type="spellStart"/>
      <w:r>
        <w:rPr>
          <w:rFonts w:ascii="Arial" w:eastAsia="Arial" w:hAnsi="Arial" w:cs="Arial"/>
          <w:sz w:val="20"/>
          <w:szCs w:val="20"/>
        </w:rPr>
        <w:t>lego</w:t>
      </w:r>
      <w:proofErr w:type="spellEnd"/>
      <w:r>
        <w:rPr>
          <w:rFonts w:ascii="Arial" w:eastAsia="Arial" w:hAnsi="Arial" w:cs="Arial"/>
          <w:sz w:val="20"/>
          <w:szCs w:val="20"/>
        </w:rPr>
        <w:t xml:space="preserve"> robotics is coming up.  Teachers are excited that B-Bots and </w:t>
      </w:r>
      <w:proofErr w:type="spellStart"/>
      <w:r>
        <w:rPr>
          <w:rFonts w:ascii="Arial" w:eastAsia="Arial" w:hAnsi="Arial" w:cs="Arial"/>
          <w:sz w:val="20"/>
          <w:szCs w:val="20"/>
        </w:rPr>
        <w:t>Ozo</w:t>
      </w:r>
      <w:proofErr w:type="spellEnd"/>
      <w:r>
        <w:rPr>
          <w:rFonts w:ascii="Arial" w:eastAsia="Arial" w:hAnsi="Arial" w:cs="Arial"/>
          <w:sz w:val="20"/>
          <w:szCs w:val="20"/>
        </w:rPr>
        <w:t xml:space="preserve"> Bots have arrived.  New smart board is in as well.</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The tech teaching also focuses on team development.</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Next month a new program commences, “Gearing Up”.  Through UBC, this Science and Technology program is aimed at Grade 5/6.</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Spring musical, Aladdin, is underway.  New sound system is already installed, and static should be thing of past.</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proofErr w:type="spellStart"/>
      <w:r>
        <w:rPr>
          <w:rFonts w:ascii="Arial" w:eastAsia="Arial" w:hAnsi="Arial" w:cs="Arial"/>
          <w:sz w:val="20"/>
          <w:szCs w:val="20"/>
        </w:rPr>
        <w:t>Gardom</w:t>
      </w:r>
      <w:proofErr w:type="spellEnd"/>
      <w:r>
        <w:rPr>
          <w:rFonts w:ascii="Arial" w:eastAsia="Arial" w:hAnsi="Arial" w:cs="Arial"/>
          <w:sz w:val="20"/>
          <w:szCs w:val="20"/>
        </w:rPr>
        <w:t xml:space="preserve"> Lake trip is back on.</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Cooking class coming.</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DWE will lose up to 80 kids due to moving on and new school construction.  +/- 440 kids total next school year.</w:t>
      </w:r>
    </w:p>
    <w:p w:rsidR="008E6F95" w:rsidRDefault="008E6F95">
      <w:pPr>
        <w:pBdr>
          <w:top w:val="nil"/>
          <w:left w:val="nil"/>
          <w:bottom w:val="nil"/>
          <w:right w:val="nil"/>
          <w:between w:val="nil"/>
        </w:pBdr>
        <w:ind w:left="90" w:firstLine="450"/>
        <w:rPr>
          <w:rFonts w:ascii="Arial" w:eastAsia="Arial" w:hAnsi="Arial" w:cs="Arial"/>
          <w:color w:val="000000"/>
          <w:sz w:val="20"/>
          <w:szCs w:val="20"/>
        </w:rPr>
      </w:pPr>
    </w:p>
    <w:p w:rsidR="008E6F95" w:rsidRDefault="00D52C13">
      <w:pPr>
        <w:pBdr>
          <w:top w:val="nil"/>
          <w:left w:val="nil"/>
          <w:bottom w:val="nil"/>
          <w:right w:val="nil"/>
          <w:between w:val="nil"/>
        </w:pBdr>
        <w:tabs>
          <w:tab w:val="left" w:pos="5400"/>
        </w:tabs>
        <w:rPr>
          <w:rFonts w:ascii="Arial" w:eastAsia="Arial" w:hAnsi="Arial" w:cs="Arial"/>
          <w:b/>
          <w:color w:val="000000"/>
          <w:sz w:val="20"/>
          <w:szCs w:val="20"/>
          <w:u w:val="single"/>
        </w:rPr>
      </w:pPr>
      <w:r>
        <w:rPr>
          <w:rFonts w:ascii="Arial" w:eastAsia="Arial" w:hAnsi="Arial" w:cs="Arial"/>
          <w:b/>
          <w:color w:val="000000"/>
          <w:sz w:val="20"/>
          <w:szCs w:val="20"/>
          <w:u w:val="single"/>
        </w:rPr>
        <w:t>PART 2 – PAC Business</w:t>
      </w:r>
    </w:p>
    <w:p w:rsidR="008E6F95" w:rsidRDefault="008E6F95">
      <w:pPr>
        <w:pBdr>
          <w:top w:val="nil"/>
          <w:left w:val="nil"/>
          <w:bottom w:val="nil"/>
          <w:right w:val="nil"/>
          <w:between w:val="nil"/>
        </w:pBdr>
        <w:tabs>
          <w:tab w:val="left" w:pos="5400"/>
        </w:tabs>
        <w:rPr>
          <w:rFonts w:ascii="Arial" w:eastAsia="Arial" w:hAnsi="Arial" w:cs="Arial"/>
          <w:b/>
          <w:sz w:val="20"/>
          <w:szCs w:val="20"/>
          <w:u w:val="single"/>
        </w:rPr>
      </w:pPr>
    </w:p>
    <w:p w:rsidR="008E6F95" w:rsidRDefault="00D52C13">
      <w:pPr>
        <w:numPr>
          <w:ilvl w:val="1"/>
          <w:numId w:val="2"/>
        </w:numPr>
        <w:pBdr>
          <w:top w:val="nil"/>
          <w:left w:val="nil"/>
          <w:bottom w:val="nil"/>
          <w:right w:val="nil"/>
          <w:between w:val="nil"/>
        </w:pBdr>
        <w:rPr>
          <w:rFonts w:ascii="Arial" w:eastAsia="Arial" w:hAnsi="Arial" w:cs="Arial"/>
          <w:sz w:val="20"/>
          <w:szCs w:val="20"/>
        </w:rPr>
      </w:pPr>
      <w:r>
        <w:rPr>
          <w:rFonts w:ascii="Arial" w:eastAsia="Arial" w:hAnsi="Arial" w:cs="Arial"/>
          <w:sz w:val="20"/>
          <w:szCs w:val="20"/>
          <w:u w:val="single"/>
        </w:rPr>
        <w:t>Financial Update - Renee Woolley</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Report by Renee (see attached spreadsheet)</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Fundraising success noted on spreadsheet</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Another fundraiser idea suggested was similar to save-on cards:  T-Bones provides a 15% dividend. (Save-On only provides 8% dividend.)</w:t>
      </w:r>
      <w:r>
        <w:rPr>
          <w:rFonts w:ascii="Arial" w:eastAsia="Arial" w:hAnsi="Arial" w:cs="Arial"/>
          <w:sz w:val="20"/>
          <w:szCs w:val="20"/>
        </w:rPr>
        <w:br/>
      </w:r>
    </w:p>
    <w:p w:rsidR="008E6F95" w:rsidRDefault="00D52C13">
      <w:pPr>
        <w:numPr>
          <w:ilvl w:val="1"/>
          <w:numId w:val="2"/>
        </w:numPr>
        <w:pBdr>
          <w:top w:val="nil"/>
          <w:left w:val="nil"/>
          <w:bottom w:val="nil"/>
          <w:right w:val="nil"/>
          <w:between w:val="nil"/>
        </w:pBdr>
        <w:rPr>
          <w:rFonts w:ascii="Arial" w:eastAsia="Arial" w:hAnsi="Arial" w:cs="Arial"/>
          <w:sz w:val="20"/>
          <w:szCs w:val="20"/>
        </w:rPr>
      </w:pPr>
      <w:r>
        <w:rPr>
          <w:rFonts w:ascii="Arial" w:eastAsia="Arial" w:hAnsi="Arial" w:cs="Arial"/>
          <w:sz w:val="20"/>
          <w:szCs w:val="20"/>
          <w:u w:val="single"/>
        </w:rPr>
        <w:t>“Big Idea” item to be funded from PAC Budget</w:t>
      </w:r>
    </w:p>
    <w:p w:rsidR="008E6F95" w:rsidRDefault="00D52C13">
      <w:pPr>
        <w:numPr>
          <w:ilvl w:val="1"/>
          <w:numId w:val="1"/>
        </w:numPr>
        <w:ind w:hanging="157"/>
        <w:rPr>
          <w:rFonts w:ascii="Arial" w:eastAsia="Arial" w:hAnsi="Arial" w:cs="Arial"/>
          <w:sz w:val="20"/>
          <w:szCs w:val="20"/>
        </w:rPr>
      </w:pPr>
      <w:r>
        <w:rPr>
          <w:rFonts w:ascii="Arial" w:eastAsia="Arial" w:hAnsi="Arial" w:cs="Arial"/>
          <w:sz w:val="20"/>
          <w:szCs w:val="20"/>
        </w:rPr>
        <w:t xml:space="preserve">Simon commented about half of our expenditure budget was for small requests. 25% of monies raised would support the educational programs, such as the B bots and </w:t>
      </w:r>
      <w:proofErr w:type="spellStart"/>
      <w:r>
        <w:rPr>
          <w:rFonts w:ascii="Arial" w:eastAsia="Arial" w:hAnsi="Arial" w:cs="Arial"/>
          <w:sz w:val="20"/>
          <w:szCs w:val="20"/>
        </w:rPr>
        <w:t>Ozo</w:t>
      </w:r>
      <w:proofErr w:type="spellEnd"/>
      <w:r>
        <w:rPr>
          <w:rFonts w:ascii="Arial" w:eastAsia="Arial" w:hAnsi="Arial" w:cs="Arial"/>
          <w:sz w:val="20"/>
          <w:szCs w:val="20"/>
        </w:rPr>
        <w:t xml:space="preserve"> bots.  Last 25%, PAC wanted to work toward a bigger project.</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 xml:space="preserve">Top </w:t>
      </w:r>
      <w:proofErr w:type="gramStart"/>
      <w:r>
        <w:rPr>
          <w:rFonts w:ascii="Arial" w:eastAsia="Arial" w:hAnsi="Arial" w:cs="Arial"/>
          <w:sz w:val="20"/>
          <w:szCs w:val="20"/>
        </w:rPr>
        <w:t>two  “</w:t>
      </w:r>
      <w:proofErr w:type="gramEnd"/>
      <w:r>
        <w:rPr>
          <w:rFonts w:ascii="Arial" w:eastAsia="Arial" w:hAnsi="Arial" w:cs="Arial"/>
          <w:sz w:val="20"/>
          <w:szCs w:val="20"/>
        </w:rPr>
        <w:t>Big Idea” items were: 1) gymnasium curtain and 2) addition to playground.  The playground won the vote from teachers.  Currently don’t have enough to do much.  Teacher committee being set up to work with PAC on development and choice of new playground equipment (additional equipment)</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 xml:space="preserve">Mary advised that it is a good possibility to get support from school district to provide installation </w:t>
      </w:r>
      <w:proofErr w:type="spellStart"/>
      <w:r>
        <w:rPr>
          <w:rFonts w:ascii="Arial" w:eastAsia="Arial" w:hAnsi="Arial" w:cs="Arial"/>
          <w:sz w:val="20"/>
          <w:szCs w:val="20"/>
        </w:rPr>
        <w:t>labour</w:t>
      </w:r>
      <w:proofErr w:type="spellEnd"/>
      <w:r>
        <w:rPr>
          <w:rFonts w:ascii="Arial" w:eastAsia="Arial" w:hAnsi="Arial" w:cs="Arial"/>
          <w:sz w:val="20"/>
          <w:szCs w:val="20"/>
        </w:rPr>
        <w:t xml:space="preserve"> and a ‘loan’ to have equipment provided early, and PAC could raise money to pay back.</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Adding playground equipment at another location would reduce the congestion at the existing playground.  District has a great deal of say in where the equipment can go.</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proofErr w:type="spellStart"/>
      <w:r>
        <w:rPr>
          <w:rFonts w:ascii="Arial" w:eastAsia="Arial" w:hAnsi="Arial" w:cs="Arial"/>
          <w:sz w:val="20"/>
          <w:szCs w:val="20"/>
        </w:rPr>
        <w:t>Peachland</w:t>
      </w:r>
      <w:proofErr w:type="spellEnd"/>
      <w:r>
        <w:rPr>
          <w:rFonts w:ascii="Arial" w:eastAsia="Arial" w:hAnsi="Arial" w:cs="Arial"/>
          <w:sz w:val="20"/>
          <w:szCs w:val="20"/>
        </w:rPr>
        <w:t xml:space="preserve"> just saw an install that the district subcontracted out to another company.  Fall or January work would probably fall back to district staff.  </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proofErr w:type="spellStart"/>
      <w:r>
        <w:rPr>
          <w:rFonts w:ascii="Arial" w:eastAsia="Arial" w:hAnsi="Arial" w:cs="Arial"/>
          <w:sz w:val="20"/>
          <w:szCs w:val="20"/>
        </w:rPr>
        <w:t>Mme</w:t>
      </w:r>
      <w:proofErr w:type="spellEnd"/>
      <w:r>
        <w:rPr>
          <w:rFonts w:ascii="Arial" w:eastAsia="Arial" w:hAnsi="Arial" w:cs="Arial"/>
          <w:sz w:val="20"/>
          <w:szCs w:val="20"/>
        </w:rPr>
        <w:t xml:space="preserve"> </w:t>
      </w:r>
      <w:proofErr w:type="spellStart"/>
      <w:r>
        <w:rPr>
          <w:rFonts w:ascii="Arial" w:eastAsia="Arial" w:hAnsi="Arial" w:cs="Arial"/>
          <w:sz w:val="20"/>
          <w:szCs w:val="20"/>
        </w:rPr>
        <w:t>Pastenelli</w:t>
      </w:r>
      <w:proofErr w:type="spellEnd"/>
      <w:r>
        <w:rPr>
          <w:rFonts w:ascii="Arial" w:eastAsia="Arial" w:hAnsi="Arial" w:cs="Arial"/>
          <w:sz w:val="20"/>
          <w:szCs w:val="20"/>
        </w:rPr>
        <w:t xml:space="preserve"> had an economical idea of printing on ground or surface that could be in addition to the additional playground equipment.</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For equipment installation estimating, Sue advised a general rule of thumb is double the price of anything you see in the catalog to estimate installed price.  Determine how much you want to spend first, and determine your scope based on available funds.</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Mary to have another meeting in about a month’s time to make some more recommendations on playground equipment.  Goal is to have a budget price and scope determined by Spring 2019.</w:t>
      </w:r>
    </w:p>
    <w:p w:rsidR="008E6F95" w:rsidRDefault="008E6F95">
      <w:pPr>
        <w:pBdr>
          <w:top w:val="nil"/>
          <w:left w:val="nil"/>
          <w:bottom w:val="nil"/>
          <w:right w:val="nil"/>
          <w:between w:val="nil"/>
        </w:pBdr>
        <w:rPr>
          <w:rFonts w:ascii="Arial" w:eastAsia="Arial" w:hAnsi="Arial" w:cs="Arial"/>
          <w:sz w:val="20"/>
          <w:szCs w:val="20"/>
        </w:rPr>
      </w:pPr>
    </w:p>
    <w:p w:rsidR="008E6F95" w:rsidRDefault="00D52C13">
      <w:pPr>
        <w:numPr>
          <w:ilvl w:val="1"/>
          <w:numId w:val="2"/>
        </w:numPr>
        <w:pBdr>
          <w:top w:val="nil"/>
          <w:left w:val="nil"/>
          <w:bottom w:val="nil"/>
          <w:right w:val="nil"/>
          <w:between w:val="nil"/>
        </w:pBdr>
        <w:rPr>
          <w:rFonts w:ascii="Arial" w:eastAsia="Arial" w:hAnsi="Arial" w:cs="Arial"/>
          <w:color w:val="000000"/>
          <w:sz w:val="20"/>
          <w:szCs w:val="20"/>
        </w:rPr>
      </w:pPr>
      <w:r>
        <w:rPr>
          <w:rFonts w:ascii="Arial" w:eastAsia="Arial" w:hAnsi="Arial" w:cs="Arial"/>
          <w:sz w:val="20"/>
          <w:szCs w:val="20"/>
          <w:u w:val="single"/>
        </w:rPr>
        <w:lastRenderedPageBreak/>
        <w:t>Hot Lunch Program - Cara Carpenter</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Naked Cafe is new Vendor.  Cara provided great feedback after trying.</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Nut, dairy, and gluten free options.</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No other updates on Hot Lunch Program other than the new healthy food vendor.</w:t>
      </w:r>
    </w:p>
    <w:p w:rsidR="008E6F95" w:rsidRDefault="00D52C13">
      <w:pPr>
        <w:numPr>
          <w:ilvl w:val="1"/>
          <w:numId w:val="1"/>
        </w:numPr>
        <w:pBdr>
          <w:top w:val="nil"/>
          <w:left w:val="nil"/>
          <w:bottom w:val="nil"/>
          <w:right w:val="nil"/>
          <w:between w:val="nil"/>
        </w:pBdr>
        <w:ind w:hanging="157"/>
        <w:rPr>
          <w:rFonts w:ascii="Arial" w:eastAsia="Arial" w:hAnsi="Arial" w:cs="Arial"/>
          <w:sz w:val="20"/>
          <w:szCs w:val="20"/>
        </w:rPr>
      </w:pPr>
      <w:r>
        <w:rPr>
          <w:rFonts w:ascii="Arial" w:eastAsia="Arial" w:hAnsi="Arial" w:cs="Arial"/>
          <w:sz w:val="20"/>
          <w:szCs w:val="20"/>
        </w:rPr>
        <w:t>Other related info:</w:t>
      </w:r>
    </w:p>
    <w:p w:rsidR="008E6F95" w:rsidRDefault="00D52C13">
      <w:pPr>
        <w:numPr>
          <w:ilvl w:val="2"/>
          <w:numId w:val="1"/>
        </w:numPr>
        <w:pBdr>
          <w:top w:val="nil"/>
          <w:left w:val="nil"/>
          <w:bottom w:val="nil"/>
          <w:right w:val="nil"/>
          <w:between w:val="nil"/>
        </w:pBdr>
        <w:rPr>
          <w:rFonts w:ascii="Arial" w:eastAsia="Arial" w:hAnsi="Arial" w:cs="Arial"/>
          <w:sz w:val="20"/>
          <w:szCs w:val="20"/>
        </w:rPr>
      </w:pPr>
      <w:r>
        <w:rPr>
          <w:rFonts w:ascii="Arial" w:eastAsia="Arial" w:hAnsi="Arial" w:cs="Arial"/>
          <w:sz w:val="20"/>
          <w:szCs w:val="20"/>
        </w:rPr>
        <w:t>Jugo Juice and Pizza make the best profit on events.</w:t>
      </w:r>
    </w:p>
    <w:p w:rsidR="008E6F95" w:rsidRDefault="00D52C13">
      <w:pPr>
        <w:numPr>
          <w:ilvl w:val="2"/>
          <w:numId w:val="1"/>
        </w:numPr>
        <w:pBdr>
          <w:top w:val="nil"/>
          <w:left w:val="nil"/>
          <w:bottom w:val="nil"/>
          <w:right w:val="nil"/>
          <w:between w:val="nil"/>
        </w:pBdr>
        <w:rPr>
          <w:rFonts w:ascii="Arial" w:eastAsia="Arial" w:hAnsi="Arial" w:cs="Arial"/>
          <w:sz w:val="20"/>
          <w:szCs w:val="20"/>
        </w:rPr>
      </w:pPr>
      <w:r>
        <w:rPr>
          <w:rFonts w:ascii="Arial" w:eastAsia="Arial" w:hAnsi="Arial" w:cs="Arial"/>
          <w:sz w:val="20"/>
          <w:szCs w:val="20"/>
        </w:rPr>
        <w:t>Suggestion for pizza lunch day.  Would not require pre-registration for pizza.  Pizza once a month.  Hot lunch every second week.  $2/slice.</w:t>
      </w:r>
    </w:p>
    <w:p w:rsidR="008E6F95" w:rsidRDefault="008E6F95">
      <w:pPr>
        <w:pBdr>
          <w:top w:val="nil"/>
          <w:left w:val="nil"/>
          <w:bottom w:val="nil"/>
          <w:right w:val="nil"/>
          <w:between w:val="nil"/>
        </w:pBdr>
        <w:rPr>
          <w:rFonts w:ascii="Arial" w:eastAsia="Arial" w:hAnsi="Arial" w:cs="Arial"/>
          <w:color w:val="FF0000"/>
          <w:sz w:val="20"/>
          <w:szCs w:val="20"/>
        </w:rPr>
      </w:pPr>
    </w:p>
    <w:p w:rsidR="008E6F95" w:rsidRDefault="00D52C13">
      <w:pPr>
        <w:numPr>
          <w:ilvl w:val="1"/>
          <w:numId w:val="2"/>
        </w:num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u w:val="single"/>
        </w:rPr>
        <w:t>Save-On Cash Cards / P</w:t>
      </w:r>
      <w:r>
        <w:rPr>
          <w:rFonts w:ascii="Arial" w:eastAsia="Arial" w:hAnsi="Arial" w:cs="Arial"/>
          <w:sz w:val="20"/>
          <w:szCs w:val="20"/>
          <w:u w:val="single"/>
        </w:rPr>
        <w:t>urdy’s / Movie Night / Art Cards</w:t>
      </w:r>
    </w:p>
    <w:p w:rsidR="008E6F95" w:rsidRDefault="00D52C13">
      <w:pPr>
        <w:numPr>
          <w:ilvl w:val="1"/>
          <w:numId w:val="1"/>
        </w:numPr>
        <w:spacing w:line="276" w:lineRule="auto"/>
        <w:ind w:hanging="157"/>
        <w:rPr>
          <w:rFonts w:ascii="Arial" w:eastAsia="Arial" w:hAnsi="Arial" w:cs="Arial"/>
          <w:sz w:val="20"/>
          <w:szCs w:val="20"/>
        </w:rPr>
      </w:pPr>
      <w:r>
        <w:rPr>
          <w:rFonts w:ascii="Arial" w:eastAsia="Arial" w:hAnsi="Arial" w:cs="Arial"/>
          <w:sz w:val="20"/>
          <w:szCs w:val="20"/>
        </w:rPr>
        <w:t>profits noted on financial report (***see report and breakout for clarity)</w:t>
      </w:r>
      <w:r>
        <w:rPr>
          <w:rFonts w:ascii="Arial" w:eastAsia="Arial" w:hAnsi="Arial" w:cs="Arial"/>
          <w:sz w:val="20"/>
          <w:szCs w:val="20"/>
        </w:rPr>
        <w:br/>
      </w:r>
    </w:p>
    <w:p w:rsidR="008E6F95" w:rsidRDefault="00D52C13">
      <w:pPr>
        <w:numPr>
          <w:ilvl w:val="1"/>
          <w:numId w:val="2"/>
        </w:numPr>
        <w:pBdr>
          <w:top w:val="nil"/>
          <w:left w:val="nil"/>
          <w:bottom w:val="nil"/>
          <w:right w:val="nil"/>
          <w:between w:val="nil"/>
        </w:pBdr>
        <w:rPr>
          <w:rFonts w:ascii="Arial" w:eastAsia="Arial" w:hAnsi="Arial" w:cs="Arial"/>
          <w:sz w:val="20"/>
          <w:szCs w:val="20"/>
        </w:rPr>
      </w:pPr>
      <w:r>
        <w:rPr>
          <w:rFonts w:ascii="Arial" w:eastAsia="Arial" w:hAnsi="Arial" w:cs="Arial"/>
          <w:sz w:val="20"/>
          <w:szCs w:val="20"/>
          <w:u w:val="single"/>
        </w:rPr>
        <w:t xml:space="preserve">Family Fun Night (Kyla </w:t>
      </w:r>
      <w:proofErr w:type="spellStart"/>
      <w:r>
        <w:rPr>
          <w:rFonts w:ascii="Arial" w:eastAsia="Arial" w:hAnsi="Arial" w:cs="Arial"/>
          <w:sz w:val="20"/>
          <w:szCs w:val="20"/>
          <w:u w:val="single"/>
        </w:rPr>
        <w:t>VanEck</w:t>
      </w:r>
      <w:proofErr w:type="spellEnd"/>
      <w:r>
        <w:rPr>
          <w:rFonts w:ascii="Arial" w:eastAsia="Arial" w:hAnsi="Arial" w:cs="Arial"/>
          <w:sz w:val="20"/>
          <w:szCs w:val="20"/>
          <w:u w:val="single"/>
        </w:rPr>
        <w:t>)</w:t>
      </w:r>
    </w:p>
    <w:p w:rsidR="008E6F95" w:rsidRDefault="00D52C13">
      <w:pPr>
        <w:numPr>
          <w:ilvl w:val="1"/>
          <w:numId w:val="1"/>
        </w:numPr>
        <w:pBdr>
          <w:top w:val="nil"/>
          <w:left w:val="nil"/>
          <w:bottom w:val="nil"/>
          <w:right w:val="nil"/>
          <w:between w:val="nil"/>
        </w:pBdr>
        <w:spacing w:line="276" w:lineRule="auto"/>
        <w:ind w:hanging="157"/>
        <w:rPr>
          <w:rFonts w:ascii="Arial" w:eastAsia="Arial" w:hAnsi="Arial" w:cs="Arial"/>
          <w:color w:val="000000"/>
          <w:sz w:val="20"/>
          <w:szCs w:val="20"/>
        </w:rPr>
      </w:pPr>
      <w:r>
        <w:rPr>
          <w:rFonts w:ascii="Arial" w:eastAsia="Arial" w:hAnsi="Arial" w:cs="Arial"/>
          <w:sz w:val="20"/>
          <w:szCs w:val="20"/>
        </w:rPr>
        <w:t xml:space="preserve">Steph Harland, Cara Carpenter, Jennifer Huber and Christy </w:t>
      </w:r>
      <w:proofErr w:type="spellStart"/>
      <w:r>
        <w:rPr>
          <w:rFonts w:ascii="Arial" w:eastAsia="Arial" w:hAnsi="Arial" w:cs="Arial"/>
          <w:sz w:val="20"/>
          <w:szCs w:val="20"/>
        </w:rPr>
        <w:t>Legeyt</w:t>
      </w:r>
      <w:proofErr w:type="spellEnd"/>
      <w:r>
        <w:rPr>
          <w:rFonts w:ascii="Arial" w:eastAsia="Arial" w:hAnsi="Arial" w:cs="Arial"/>
          <w:sz w:val="20"/>
          <w:szCs w:val="20"/>
        </w:rPr>
        <w:t xml:space="preserve"> for volunteer committee.  More volunteers needed!</w:t>
      </w:r>
    </w:p>
    <w:p w:rsidR="008E6F95" w:rsidRDefault="00D52C13">
      <w:pPr>
        <w:numPr>
          <w:ilvl w:val="1"/>
          <w:numId w:val="1"/>
        </w:numPr>
        <w:pBdr>
          <w:top w:val="nil"/>
          <w:left w:val="nil"/>
          <w:bottom w:val="nil"/>
          <w:right w:val="nil"/>
          <w:between w:val="nil"/>
        </w:pBdr>
        <w:spacing w:line="276" w:lineRule="auto"/>
        <w:ind w:hanging="157"/>
        <w:rPr>
          <w:rFonts w:ascii="Arial" w:eastAsia="Arial" w:hAnsi="Arial" w:cs="Arial"/>
          <w:color w:val="000000"/>
          <w:sz w:val="20"/>
          <w:szCs w:val="20"/>
        </w:rPr>
      </w:pPr>
      <w:r>
        <w:rPr>
          <w:rFonts w:ascii="Arial" w:eastAsia="Arial" w:hAnsi="Arial" w:cs="Arial"/>
          <w:sz w:val="20"/>
          <w:szCs w:val="20"/>
        </w:rPr>
        <w:t>Kyla has most of the vendors booked.</w:t>
      </w:r>
    </w:p>
    <w:p w:rsidR="008E6F95" w:rsidRDefault="00D52C13">
      <w:pPr>
        <w:numPr>
          <w:ilvl w:val="1"/>
          <w:numId w:val="1"/>
        </w:numPr>
        <w:pBdr>
          <w:top w:val="nil"/>
          <w:left w:val="nil"/>
          <w:bottom w:val="nil"/>
          <w:right w:val="nil"/>
          <w:between w:val="nil"/>
        </w:pBdr>
        <w:spacing w:line="276" w:lineRule="auto"/>
        <w:ind w:hanging="157"/>
        <w:rPr>
          <w:rFonts w:ascii="Arial" w:eastAsia="Arial" w:hAnsi="Arial" w:cs="Arial"/>
          <w:sz w:val="20"/>
          <w:szCs w:val="20"/>
        </w:rPr>
      </w:pPr>
      <w:r>
        <w:rPr>
          <w:rFonts w:ascii="Arial" w:eastAsia="Arial" w:hAnsi="Arial" w:cs="Arial"/>
          <w:sz w:val="20"/>
          <w:szCs w:val="20"/>
        </w:rPr>
        <w:t>Still need sponsors for the photo booth.  Sponsor would get the logo.  pic page would get 3 photos, and quarter of the page would be corporate sponsor logo.</w:t>
      </w:r>
    </w:p>
    <w:p w:rsidR="008E6F95" w:rsidRDefault="00D52C13">
      <w:pPr>
        <w:numPr>
          <w:ilvl w:val="1"/>
          <w:numId w:val="1"/>
        </w:numPr>
        <w:pBdr>
          <w:top w:val="nil"/>
          <w:left w:val="nil"/>
          <w:bottom w:val="nil"/>
          <w:right w:val="nil"/>
          <w:between w:val="nil"/>
        </w:pBdr>
        <w:spacing w:line="276" w:lineRule="auto"/>
        <w:ind w:hanging="157"/>
        <w:rPr>
          <w:rFonts w:ascii="Arial" w:eastAsia="Arial" w:hAnsi="Arial" w:cs="Arial"/>
          <w:sz w:val="20"/>
          <w:szCs w:val="20"/>
        </w:rPr>
      </w:pPr>
      <w:r>
        <w:rPr>
          <w:rFonts w:ascii="Arial" w:eastAsia="Arial" w:hAnsi="Arial" w:cs="Arial"/>
          <w:sz w:val="20"/>
          <w:szCs w:val="20"/>
        </w:rPr>
        <w:t>Booked a juggler, and a magician.</w:t>
      </w:r>
    </w:p>
    <w:p w:rsidR="008E6F95" w:rsidRDefault="00D52C13">
      <w:pPr>
        <w:numPr>
          <w:ilvl w:val="1"/>
          <w:numId w:val="1"/>
        </w:numPr>
        <w:pBdr>
          <w:top w:val="nil"/>
          <w:left w:val="nil"/>
          <w:bottom w:val="nil"/>
          <w:right w:val="nil"/>
          <w:between w:val="nil"/>
        </w:pBdr>
        <w:spacing w:line="276" w:lineRule="auto"/>
        <w:ind w:hanging="157"/>
        <w:rPr>
          <w:rFonts w:ascii="Arial" w:eastAsia="Arial" w:hAnsi="Arial" w:cs="Arial"/>
          <w:sz w:val="20"/>
          <w:szCs w:val="20"/>
        </w:rPr>
      </w:pPr>
      <w:r>
        <w:rPr>
          <w:rFonts w:ascii="Arial" w:eastAsia="Arial" w:hAnsi="Arial" w:cs="Arial"/>
          <w:sz w:val="20"/>
          <w:szCs w:val="20"/>
        </w:rPr>
        <w:t>sponsors would provide fire truck, and other stations.</w:t>
      </w:r>
    </w:p>
    <w:p w:rsidR="008E6F95" w:rsidRDefault="00D52C13">
      <w:pPr>
        <w:numPr>
          <w:ilvl w:val="1"/>
          <w:numId w:val="1"/>
        </w:numPr>
        <w:pBdr>
          <w:top w:val="nil"/>
          <w:left w:val="nil"/>
          <w:bottom w:val="nil"/>
          <w:right w:val="nil"/>
          <w:between w:val="nil"/>
        </w:pBdr>
        <w:spacing w:after="400" w:line="276" w:lineRule="auto"/>
        <w:ind w:hanging="157"/>
        <w:rPr>
          <w:rFonts w:ascii="Arial" w:eastAsia="Arial" w:hAnsi="Arial" w:cs="Arial"/>
          <w:sz w:val="20"/>
          <w:szCs w:val="20"/>
        </w:rPr>
      </w:pPr>
      <w:proofErr w:type="spellStart"/>
      <w:r>
        <w:rPr>
          <w:rFonts w:ascii="Arial" w:eastAsia="Arial" w:hAnsi="Arial" w:cs="Arial"/>
          <w:sz w:val="20"/>
          <w:szCs w:val="20"/>
        </w:rPr>
        <w:t>Zorb</w:t>
      </w:r>
      <w:proofErr w:type="spellEnd"/>
      <w:r>
        <w:rPr>
          <w:rFonts w:ascii="Arial" w:eastAsia="Arial" w:hAnsi="Arial" w:cs="Arial"/>
          <w:sz w:val="20"/>
          <w:szCs w:val="20"/>
        </w:rPr>
        <w:t xml:space="preserve"> sport</w:t>
      </w:r>
    </w:p>
    <w:p w:rsidR="008E6F95" w:rsidRDefault="00D52C13">
      <w:pPr>
        <w:pBdr>
          <w:top w:val="nil"/>
          <w:left w:val="nil"/>
          <w:bottom w:val="nil"/>
          <w:right w:val="nil"/>
          <w:between w:val="nil"/>
        </w:pBdr>
        <w:tabs>
          <w:tab w:val="left" w:pos="5400"/>
        </w:tabs>
        <w:rPr>
          <w:rFonts w:ascii="Arial" w:eastAsia="Arial" w:hAnsi="Arial" w:cs="Arial"/>
          <w:color w:val="000000"/>
          <w:sz w:val="20"/>
          <w:szCs w:val="20"/>
        </w:rPr>
      </w:pPr>
      <w:r>
        <w:rPr>
          <w:rFonts w:ascii="Arial" w:eastAsia="Arial" w:hAnsi="Arial" w:cs="Arial"/>
          <w:b/>
          <w:color w:val="000000"/>
          <w:sz w:val="20"/>
          <w:szCs w:val="20"/>
          <w:u w:val="single"/>
        </w:rPr>
        <w:t>Upcoming Events</w:t>
      </w:r>
    </w:p>
    <w:p w:rsidR="008E6F95" w:rsidRDefault="008E6F95">
      <w:pPr>
        <w:pBdr>
          <w:top w:val="nil"/>
          <w:left w:val="nil"/>
          <w:bottom w:val="nil"/>
          <w:right w:val="nil"/>
          <w:between w:val="nil"/>
        </w:pBdr>
        <w:rPr>
          <w:rFonts w:ascii="Arial" w:eastAsia="Arial" w:hAnsi="Arial" w:cs="Arial"/>
          <w:color w:val="000000"/>
          <w:sz w:val="20"/>
          <w:szCs w:val="20"/>
        </w:rPr>
      </w:pPr>
    </w:p>
    <w:p w:rsidR="008E6F95" w:rsidRDefault="00D52C13">
      <w:pPr>
        <w:numPr>
          <w:ilvl w:val="1"/>
          <w:numId w:val="2"/>
        </w:numPr>
        <w:rPr>
          <w:rFonts w:ascii="Arial" w:eastAsia="Arial" w:hAnsi="Arial" w:cs="Arial"/>
          <w:sz w:val="20"/>
          <w:szCs w:val="20"/>
        </w:rPr>
      </w:pPr>
      <w:r>
        <w:rPr>
          <w:rFonts w:ascii="Arial" w:eastAsia="Arial" w:hAnsi="Arial" w:cs="Arial"/>
          <w:sz w:val="20"/>
          <w:szCs w:val="20"/>
          <w:u w:val="single"/>
        </w:rPr>
        <w:t>Spring Dance</w:t>
      </w:r>
    </w:p>
    <w:p w:rsidR="008E6F95" w:rsidRDefault="00D52C13">
      <w:pPr>
        <w:numPr>
          <w:ilvl w:val="1"/>
          <w:numId w:val="1"/>
        </w:numPr>
        <w:spacing w:line="276" w:lineRule="auto"/>
        <w:ind w:hanging="157"/>
        <w:rPr>
          <w:rFonts w:ascii="Arial" w:eastAsia="Arial" w:hAnsi="Arial" w:cs="Arial"/>
          <w:sz w:val="20"/>
          <w:szCs w:val="20"/>
        </w:rPr>
      </w:pPr>
      <w:r>
        <w:rPr>
          <w:rFonts w:ascii="Arial" w:eastAsia="Arial" w:hAnsi="Arial" w:cs="Arial"/>
          <w:sz w:val="20"/>
          <w:szCs w:val="20"/>
        </w:rPr>
        <w:t>Steph Harland voiced interest in organizing a Spring Dance in March.  Details to come.</w:t>
      </w:r>
      <w:r>
        <w:rPr>
          <w:rFonts w:ascii="Arial" w:eastAsia="Arial" w:hAnsi="Arial" w:cs="Arial"/>
          <w:sz w:val="20"/>
          <w:szCs w:val="20"/>
        </w:rPr>
        <w:br/>
      </w:r>
    </w:p>
    <w:p w:rsidR="008E6F95" w:rsidRDefault="00D52C13">
      <w:pPr>
        <w:numPr>
          <w:ilvl w:val="1"/>
          <w:numId w:val="2"/>
        </w:numPr>
        <w:pBdr>
          <w:top w:val="nil"/>
          <w:left w:val="nil"/>
          <w:bottom w:val="nil"/>
          <w:right w:val="nil"/>
          <w:between w:val="nil"/>
        </w:pBdr>
        <w:rPr>
          <w:rFonts w:ascii="Arial" w:eastAsia="Arial" w:hAnsi="Arial" w:cs="Arial"/>
          <w:color w:val="000000"/>
          <w:sz w:val="20"/>
          <w:szCs w:val="20"/>
        </w:rPr>
      </w:pPr>
      <w:r>
        <w:rPr>
          <w:rFonts w:ascii="Arial" w:eastAsia="Arial" w:hAnsi="Arial" w:cs="Arial"/>
          <w:sz w:val="20"/>
          <w:szCs w:val="20"/>
          <w:u w:val="single"/>
        </w:rPr>
        <w:t xml:space="preserve">Future Meeting(s) with School District Representatives </w:t>
      </w:r>
      <w:r>
        <w:rPr>
          <w:rFonts w:ascii="Arial" w:eastAsia="Arial" w:hAnsi="Arial" w:cs="Arial"/>
          <w:sz w:val="20"/>
          <w:szCs w:val="20"/>
        </w:rPr>
        <w:t xml:space="preserve"> Notes as per discussion:</w:t>
      </w:r>
    </w:p>
    <w:p w:rsidR="008E6F95" w:rsidRDefault="00D52C13">
      <w:pPr>
        <w:numPr>
          <w:ilvl w:val="1"/>
          <w:numId w:val="1"/>
        </w:numPr>
        <w:pBdr>
          <w:top w:val="nil"/>
          <w:left w:val="nil"/>
          <w:bottom w:val="nil"/>
          <w:right w:val="nil"/>
          <w:between w:val="nil"/>
        </w:pBdr>
        <w:spacing w:line="276" w:lineRule="auto"/>
        <w:ind w:hanging="157"/>
        <w:rPr>
          <w:rFonts w:ascii="Arial" w:eastAsia="Arial" w:hAnsi="Arial" w:cs="Arial"/>
          <w:color w:val="000000"/>
          <w:sz w:val="20"/>
          <w:szCs w:val="20"/>
        </w:rPr>
      </w:pPr>
      <w:r>
        <w:rPr>
          <w:rFonts w:ascii="Arial" w:eastAsia="Arial" w:hAnsi="Arial" w:cs="Arial"/>
          <w:sz w:val="20"/>
          <w:szCs w:val="20"/>
        </w:rPr>
        <w:t>Forgo a future meeting with Rhonda.  Between previous presentation on Canyon Falls Middle School and CFMS Principal presentation, it is believed to be covered.</w:t>
      </w:r>
    </w:p>
    <w:p w:rsidR="008E6F95" w:rsidRDefault="00D52C13">
      <w:pPr>
        <w:numPr>
          <w:ilvl w:val="1"/>
          <w:numId w:val="1"/>
        </w:numPr>
        <w:pBdr>
          <w:top w:val="nil"/>
          <w:left w:val="nil"/>
          <w:bottom w:val="nil"/>
          <w:right w:val="nil"/>
          <w:between w:val="nil"/>
        </w:pBdr>
        <w:spacing w:line="276" w:lineRule="auto"/>
        <w:ind w:hanging="157"/>
        <w:rPr>
          <w:rFonts w:ascii="Arial" w:eastAsia="Arial" w:hAnsi="Arial" w:cs="Arial"/>
          <w:sz w:val="20"/>
          <w:szCs w:val="20"/>
        </w:rPr>
      </w:pPr>
      <w:r>
        <w:rPr>
          <w:rFonts w:ascii="Arial" w:eastAsia="Arial" w:hAnsi="Arial" w:cs="Arial"/>
          <w:sz w:val="20"/>
          <w:szCs w:val="20"/>
        </w:rPr>
        <w:t>The French Immersion bussing issue is still outstanding, but Rhonda won’t have any answers until April.  Schools have same concerns about bussing as parents in regards to impact from Canyon Falls Middle School.</w:t>
      </w:r>
    </w:p>
    <w:p w:rsidR="008E6F95" w:rsidRDefault="00D52C13">
      <w:pPr>
        <w:numPr>
          <w:ilvl w:val="1"/>
          <w:numId w:val="1"/>
        </w:numPr>
        <w:pBdr>
          <w:top w:val="nil"/>
          <w:left w:val="nil"/>
          <w:bottom w:val="nil"/>
          <w:right w:val="nil"/>
          <w:between w:val="nil"/>
        </w:pBdr>
        <w:spacing w:line="276" w:lineRule="auto"/>
        <w:ind w:hanging="157"/>
        <w:rPr>
          <w:rFonts w:ascii="Arial" w:eastAsia="Arial" w:hAnsi="Arial" w:cs="Arial"/>
          <w:sz w:val="20"/>
          <w:szCs w:val="20"/>
        </w:rPr>
      </w:pPr>
      <w:r>
        <w:rPr>
          <w:rFonts w:ascii="Arial" w:eastAsia="Arial" w:hAnsi="Arial" w:cs="Arial"/>
          <w:sz w:val="20"/>
          <w:szCs w:val="20"/>
        </w:rPr>
        <w:t>Sue/Simon believe it MAY still be worthwhile requesting Rhonda speak to French immersion bussing issue.</w:t>
      </w:r>
    </w:p>
    <w:p w:rsidR="008E6F95" w:rsidRDefault="00D52C13">
      <w:pPr>
        <w:numPr>
          <w:ilvl w:val="1"/>
          <w:numId w:val="1"/>
        </w:numPr>
        <w:pBdr>
          <w:top w:val="nil"/>
          <w:left w:val="nil"/>
          <w:bottom w:val="nil"/>
          <w:right w:val="nil"/>
          <w:between w:val="nil"/>
        </w:pBdr>
        <w:spacing w:line="276" w:lineRule="auto"/>
        <w:ind w:hanging="157"/>
        <w:rPr>
          <w:rFonts w:ascii="Arial" w:eastAsia="Arial" w:hAnsi="Arial" w:cs="Arial"/>
          <w:sz w:val="20"/>
          <w:szCs w:val="20"/>
        </w:rPr>
      </w:pPr>
      <w:r>
        <w:rPr>
          <w:rFonts w:ascii="Arial" w:eastAsia="Arial" w:hAnsi="Arial" w:cs="Arial"/>
          <w:sz w:val="20"/>
          <w:szCs w:val="20"/>
        </w:rPr>
        <w:t xml:space="preserve">Todd suggested asking Rhonda to set aside time at the Canyon Falls Middle School bussing and scheduling meeting to discuss the French immersion bussing policy.  </w:t>
      </w:r>
    </w:p>
    <w:p w:rsidR="008E6F95" w:rsidRDefault="00D52C13">
      <w:pPr>
        <w:numPr>
          <w:ilvl w:val="1"/>
          <w:numId w:val="1"/>
        </w:numPr>
        <w:pBdr>
          <w:top w:val="nil"/>
          <w:left w:val="nil"/>
          <w:bottom w:val="nil"/>
          <w:right w:val="nil"/>
          <w:between w:val="nil"/>
        </w:pBdr>
        <w:spacing w:line="276" w:lineRule="auto"/>
        <w:ind w:hanging="157"/>
        <w:rPr>
          <w:rFonts w:ascii="Arial" w:eastAsia="Arial" w:hAnsi="Arial" w:cs="Arial"/>
          <w:sz w:val="20"/>
          <w:szCs w:val="20"/>
        </w:rPr>
      </w:pPr>
      <w:r>
        <w:rPr>
          <w:rFonts w:ascii="Arial" w:eastAsia="Arial" w:hAnsi="Arial" w:cs="Arial"/>
          <w:sz w:val="20"/>
          <w:szCs w:val="20"/>
        </w:rPr>
        <w:t>Suggestion to have school trustee (perhaps Julia Fraser) meet with PAC as any change of policy is typically initiated by a school trustee.</w:t>
      </w:r>
    </w:p>
    <w:p w:rsidR="008E6F95" w:rsidRDefault="00D52C13">
      <w:pPr>
        <w:numPr>
          <w:ilvl w:val="1"/>
          <w:numId w:val="1"/>
        </w:numPr>
        <w:pBdr>
          <w:top w:val="nil"/>
          <w:left w:val="nil"/>
          <w:bottom w:val="nil"/>
          <w:right w:val="nil"/>
          <w:between w:val="nil"/>
        </w:pBdr>
        <w:spacing w:line="276" w:lineRule="auto"/>
        <w:ind w:hanging="157"/>
        <w:rPr>
          <w:rFonts w:ascii="Arial" w:eastAsia="Arial" w:hAnsi="Arial" w:cs="Arial"/>
          <w:sz w:val="20"/>
          <w:szCs w:val="20"/>
        </w:rPr>
      </w:pPr>
      <w:r>
        <w:rPr>
          <w:rFonts w:ascii="Arial" w:eastAsia="Arial" w:hAnsi="Arial" w:cs="Arial"/>
          <w:sz w:val="20"/>
          <w:szCs w:val="20"/>
        </w:rPr>
        <w:t>Simon believes first step is to have the school district tell PAC the best knowledge of district so we get the message straight from the “horse’s mouth”.  Have this discussion first, before approaching the school trustee.  Sue’s feedback is that district’s response will be that they don’t know yet.  Plan moving forward is to compose a letter from PAC, and send to district to advise them of concerns regarding the bussing of the French immersion students.</w:t>
      </w:r>
    </w:p>
    <w:p w:rsidR="008E6F95" w:rsidRDefault="00D52C13">
      <w:pPr>
        <w:numPr>
          <w:ilvl w:val="1"/>
          <w:numId w:val="1"/>
        </w:numPr>
        <w:pBdr>
          <w:top w:val="nil"/>
          <w:left w:val="nil"/>
          <w:bottom w:val="nil"/>
          <w:right w:val="nil"/>
          <w:between w:val="nil"/>
        </w:pBdr>
        <w:spacing w:line="276" w:lineRule="auto"/>
        <w:ind w:hanging="157"/>
        <w:rPr>
          <w:rFonts w:ascii="Arial" w:eastAsia="Arial" w:hAnsi="Arial" w:cs="Arial"/>
          <w:sz w:val="20"/>
          <w:szCs w:val="20"/>
        </w:rPr>
      </w:pPr>
      <w:r>
        <w:rPr>
          <w:rFonts w:ascii="Arial" w:eastAsia="Arial" w:hAnsi="Arial" w:cs="Arial"/>
          <w:sz w:val="20"/>
          <w:szCs w:val="20"/>
        </w:rPr>
        <w:t xml:space="preserve">Issue is that with the opening of Canyon Falls Middle School, that French immersion students will no longer have access to a “ride along” </w:t>
      </w:r>
    </w:p>
    <w:p w:rsidR="008E6F95" w:rsidRDefault="00D52C13">
      <w:pPr>
        <w:numPr>
          <w:ilvl w:val="1"/>
          <w:numId w:val="1"/>
        </w:numPr>
        <w:pBdr>
          <w:top w:val="nil"/>
          <w:left w:val="nil"/>
          <w:bottom w:val="nil"/>
          <w:right w:val="nil"/>
          <w:between w:val="nil"/>
        </w:pBdr>
        <w:spacing w:line="276" w:lineRule="auto"/>
        <w:ind w:hanging="157"/>
        <w:rPr>
          <w:rFonts w:ascii="Arial" w:eastAsia="Arial" w:hAnsi="Arial" w:cs="Arial"/>
          <w:sz w:val="20"/>
          <w:szCs w:val="20"/>
        </w:rPr>
      </w:pPr>
      <w:r>
        <w:rPr>
          <w:rFonts w:ascii="Arial" w:eastAsia="Arial" w:hAnsi="Arial" w:cs="Arial"/>
          <w:sz w:val="20"/>
          <w:szCs w:val="20"/>
        </w:rPr>
        <w:t xml:space="preserve">Simon Adams, Andrea Van </w:t>
      </w:r>
      <w:proofErr w:type="spellStart"/>
      <w:r>
        <w:rPr>
          <w:rFonts w:ascii="Arial" w:eastAsia="Arial" w:hAnsi="Arial" w:cs="Arial"/>
          <w:sz w:val="20"/>
          <w:szCs w:val="20"/>
        </w:rPr>
        <w:t>NieKerk</w:t>
      </w:r>
      <w:proofErr w:type="spellEnd"/>
      <w:r>
        <w:rPr>
          <w:rFonts w:ascii="Arial" w:eastAsia="Arial" w:hAnsi="Arial" w:cs="Arial"/>
          <w:sz w:val="20"/>
          <w:szCs w:val="20"/>
        </w:rPr>
        <w:t xml:space="preserve"> and Amy </w:t>
      </w:r>
      <w:proofErr w:type="spellStart"/>
      <w:r>
        <w:rPr>
          <w:rFonts w:ascii="Arial" w:eastAsia="Arial" w:hAnsi="Arial" w:cs="Arial"/>
          <w:sz w:val="20"/>
          <w:szCs w:val="20"/>
        </w:rPr>
        <w:t>Habicht</w:t>
      </w:r>
      <w:proofErr w:type="spellEnd"/>
      <w:r>
        <w:rPr>
          <w:rFonts w:ascii="Arial" w:eastAsia="Arial" w:hAnsi="Arial" w:cs="Arial"/>
          <w:sz w:val="20"/>
          <w:szCs w:val="20"/>
        </w:rPr>
        <w:t xml:space="preserve"> to draft letter to school district outlining concerns around bussing of French Immersion students.</w:t>
      </w:r>
    </w:p>
    <w:p w:rsidR="008E6F95" w:rsidRDefault="00D52C13">
      <w:pPr>
        <w:numPr>
          <w:ilvl w:val="1"/>
          <w:numId w:val="1"/>
        </w:numPr>
        <w:pBdr>
          <w:top w:val="nil"/>
          <w:left w:val="nil"/>
          <w:bottom w:val="nil"/>
          <w:right w:val="nil"/>
          <w:between w:val="nil"/>
        </w:pBdr>
        <w:spacing w:line="276" w:lineRule="auto"/>
        <w:ind w:hanging="157"/>
        <w:rPr>
          <w:rFonts w:ascii="Arial" w:eastAsia="Arial" w:hAnsi="Arial" w:cs="Arial"/>
          <w:sz w:val="20"/>
          <w:szCs w:val="20"/>
        </w:rPr>
      </w:pPr>
      <w:r>
        <w:rPr>
          <w:rFonts w:ascii="Arial" w:eastAsia="Arial" w:hAnsi="Arial" w:cs="Arial"/>
          <w:sz w:val="20"/>
          <w:szCs w:val="20"/>
        </w:rPr>
        <w:t xml:space="preserve">Update:  </w:t>
      </w:r>
      <w:r>
        <w:rPr>
          <w:rFonts w:ascii="Arial" w:eastAsia="Arial" w:hAnsi="Arial" w:cs="Arial"/>
          <w:color w:val="222222"/>
          <w:sz w:val="20"/>
          <w:szCs w:val="20"/>
        </w:rPr>
        <w:t>The PAC has also organized a presence (for transit concerns) at the upcoming School Board meeting on Feb 20</w:t>
      </w:r>
      <w:r>
        <w:rPr>
          <w:rFonts w:ascii="Arial" w:eastAsia="Arial" w:hAnsi="Arial" w:cs="Arial"/>
          <w:color w:val="222222"/>
          <w:sz w:val="20"/>
          <w:szCs w:val="20"/>
          <w:vertAlign w:val="superscript"/>
        </w:rPr>
        <w:t>th</w:t>
      </w:r>
      <w:r>
        <w:rPr>
          <w:rFonts w:ascii="Arial" w:eastAsia="Arial" w:hAnsi="Arial" w:cs="Arial"/>
          <w:color w:val="222222"/>
          <w:sz w:val="20"/>
          <w:szCs w:val="20"/>
        </w:rPr>
        <w:t xml:space="preserve"> (more info on this to come).</w:t>
      </w:r>
      <w:r>
        <w:rPr>
          <w:rFonts w:ascii="Arial" w:eastAsia="Arial" w:hAnsi="Arial" w:cs="Arial"/>
          <w:color w:val="222222"/>
          <w:sz w:val="20"/>
          <w:szCs w:val="20"/>
        </w:rPr>
        <w:br/>
      </w:r>
    </w:p>
    <w:p w:rsidR="008E6F95" w:rsidRPr="00D52C13" w:rsidRDefault="00D52C13" w:rsidP="00D52C13">
      <w:pPr>
        <w:numPr>
          <w:ilvl w:val="1"/>
          <w:numId w:val="2"/>
        </w:numPr>
        <w:pBdr>
          <w:top w:val="nil"/>
          <w:left w:val="nil"/>
          <w:bottom w:val="nil"/>
          <w:right w:val="nil"/>
          <w:between w:val="nil"/>
        </w:pBdr>
        <w:ind w:left="758"/>
        <w:rPr>
          <w:rFonts w:ascii="Arial" w:eastAsia="Arial" w:hAnsi="Arial" w:cs="Arial"/>
          <w:sz w:val="20"/>
          <w:szCs w:val="20"/>
        </w:rPr>
      </w:pPr>
      <w:r w:rsidRPr="00D52C13">
        <w:rPr>
          <w:rFonts w:ascii="Arial" w:eastAsia="Arial" w:hAnsi="Arial" w:cs="Arial"/>
          <w:sz w:val="20"/>
          <w:szCs w:val="20"/>
          <w:u w:val="single"/>
        </w:rPr>
        <w:t>Next PAC Meeting Feb 13 @ 6:00pm.</w:t>
      </w:r>
    </w:p>
    <w:p w:rsidR="00D52C13" w:rsidRDefault="00D52C13" w:rsidP="00D52C13">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Meeting adjourned at </w:t>
      </w:r>
      <w:r>
        <w:rPr>
          <w:rFonts w:ascii="Arial" w:eastAsia="Arial" w:hAnsi="Arial" w:cs="Arial"/>
          <w:sz w:val="20"/>
          <w:szCs w:val="20"/>
        </w:rPr>
        <w:t>7:45</w:t>
      </w:r>
      <w:r>
        <w:rPr>
          <w:rFonts w:ascii="Arial" w:eastAsia="Arial" w:hAnsi="Arial" w:cs="Arial"/>
          <w:color w:val="000000"/>
          <w:sz w:val="20"/>
          <w:szCs w:val="20"/>
        </w:rPr>
        <w:t xml:space="preserve"> pm.</w:t>
      </w:r>
      <w:r w:rsidRPr="00D52C13">
        <w:rPr>
          <w:rFonts w:ascii="Arial" w:eastAsia="Arial" w:hAnsi="Arial" w:cs="Arial"/>
          <w:color w:val="000000"/>
          <w:sz w:val="20"/>
          <w:szCs w:val="20"/>
        </w:rPr>
        <w:t xml:space="preserve"> </w:t>
      </w:r>
      <w:r>
        <w:rPr>
          <w:rFonts w:ascii="Arial" w:eastAsia="Arial" w:hAnsi="Arial" w:cs="Arial"/>
          <w:color w:val="000000"/>
          <w:sz w:val="20"/>
          <w:szCs w:val="20"/>
        </w:rPr>
        <w:t>Steve Walker, Secretary</w:t>
      </w:r>
    </w:p>
    <w:p w:rsidR="008E6F95" w:rsidRDefault="008E6F95">
      <w:pPr>
        <w:pBdr>
          <w:top w:val="nil"/>
          <w:left w:val="nil"/>
          <w:bottom w:val="nil"/>
          <w:right w:val="nil"/>
          <w:between w:val="nil"/>
        </w:pBdr>
        <w:rPr>
          <w:rFonts w:ascii="Arial" w:eastAsia="Arial" w:hAnsi="Arial" w:cs="Arial"/>
          <w:sz w:val="20"/>
          <w:szCs w:val="20"/>
        </w:rPr>
      </w:pPr>
    </w:p>
    <w:p w:rsidR="005056B3" w:rsidRDefault="005056B3">
      <w:pPr>
        <w:pBdr>
          <w:top w:val="nil"/>
          <w:left w:val="nil"/>
          <w:bottom w:val="nil"/>
          <w:right w:val="nil"/>
          <w:between w:val="nil"/>
        </w:pBdr>
        <w:rPr>
          <w:rFonts w:ascii="Arial" w:eastAsia="Arial" w:hAnsi="Arial" w:cs="Arial"/>
          <w:color w:val="000000"/>
          <w:sz w:val="20"/>
          <w:szCs w:val="20"/>
        </w:rPr>
      </w:pPr>
    </w:p>
    <w:p w:rsidR="005056B3" w:rsidRDefault="005056B3">
      <w:pPr>
        <w:pBdr>
          <w:top w:val="nil"/>
          <w:left w:val="nil"/>
          <w:bottom w:val="nil"/>
          <w:right w:val="nil"/>
          <w:between w:val="nil"/>
        </w:pBdr>
        <w:rPr>
          <w:rFonts w:ascii="Arial" w:eastAsia="Arial" w:hAnsi="Arial" w:cs="Arial"/>
          <w:sz w:val="20"/>
          <w:szCs w:val="20"/>
        </w:rPr>
      </w:pPr>
      <w:r>
        <w:rPr>
          <w:noProof/>
          <w:lang w:val="en-CA"/>
        </w:rPr>
        <w:drawing>
          <wp:inline distT="0" distB="0" distL="0" distR="0" wp14:anchorId="750A5E16" wp14:editId="2F0D4788">
            <wp:extent cx="5591175" cy="57912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91175" cy="5791200"/>
                    </a:xfrm>
                    <a:prstGeom prst="rect">
                      <a:avLst/>
                    </a:prstGeom>
                  </pic:spPr>
                </pic:pic>
              </a:graphicData>
            </a:graphic>
          </wp:inline>
        </w:drawing>
      </w:r>
    </w:p>
    <w:sectPr w:rsidR="005056B3">
      <w:headerReference w:type="default" r:id="rId9"/>
      <w:footerReference w:type="default" r:id="rId10"/>
      <w:pgSz w:w="12240" w:h="15840"/>
      <w:pgMar w:top="720" w:right="1440" w:bottom="1080" w:left="18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3152" w:rsidRDefault="000B3152">
      <w:r>
        <w:separator/>
      </w:r>
    </w:p>
  </w:endnote>
  <w:endnote w:type="continuationSeparator" w:id="0">
    <w:p w:rsidR="000B3152" w:rsidRDefault="000B3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F95" w:rsidRDefault="008E6F95">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3152" w:rsidRDefault="000B3152">
      <w:r>
        <w:separator/>
      </w:r>
    </w:p>
  </w:footnote>
  <w:footnote w:type="continuationSeparator" w:id="0">
    <w:p w:rsidR="000B3152" w:rsidRDefault="000B31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F95" w:rsidRDefault="008E6F95">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85F71"/>
    <w:multiLevelType w:val="multilevel"/>
    <w:tmpl w:val="59941E68"/>
    <w:lvl w:ilvl="0">
      <w:start w:val="1"/>
      <w:numFmt w:val="bullet"/>
      <w:lvlText w:val="•"/>
      <w:lvlJc w:val="left"/>
      <w:pPr>
        <w:ind w:left="158" w:hanging="158"/>
      </w:pPr>
      <w:rPr>
        <w:smallCaps w:val="0"/>
        <w:strike w:val="0"/>
        <w:shd w:val="clear" w:color="auto" w:fill="auto"/>
        <w:vertAlign w:val="baseline"/>
      </w:rPr>
    </w:lvl>
    <w:lvl w:ilvl="1">
      <w:start w:val="1"/>
      <w:numFmt w:val="bullet"/>
      <w:lvlText w:val="•"/>
      <w:lvlJc w:val="left"/>
      <w:pPr>
        <w:ind w:left="758" w:hanging="158"/>
      </w:pPr>
      <w:rPr>
        <w:smallCaps w:val="0"/>
        <w:strike w:val="0"/>
        <w:shd w:val="clear" w:color="auto" w:fill="auto"/>
        <w:vertAlign w:val="baseline"/>
      </w:rPr>
    </w:lvl>
    <w:lvl w:ilvl="2">
      <w:start w:val="1"/>
      <w:numFmt w:val="bullet"/>
      <w:lvlText w:val="•"/>
      <w:lvlJc w:val="left"/>
      <w:pPr>
        <w:ind w:left="1358" w:hanging="157"/>
      </w:pPr>
      <w:rPr>
        <w:smallCaps w:val="0"/>
        <w:strike w:val="0"/>
        <w:shd w:val="clear" w:color="auto" w:fill="auto"/>
        <w:vertAlign w:val="baseline"/>
      </w:rPr>
    </w:lvl>
    <w:lvl w:ilvl="3">
      <w:start w:val="1"/>
      <w:numFmt w:val="bullet"/>
      <w:lvlText w:val="•"/>
      <w:lvlJc w:val="left"/>
      <w:pPr>
        <w:ind w:left="1958" w:hanging="158"/>
      </w:pPr>
      <w:rPr>
        <w:smallCaps w:val="0"/>
        <w:strike w:val="0"/>
        <w:shd w:val="clear" w:color="auto" w:fill="auto"/>
        <w:vertAlign w:val="baseline"/>
      </w:rPr>
    </w:lvl>
    <w:lvl w:ilvl="4">
      <w:start w:val="1"/>
      <w:numFmt w:val="bullet"/>
      <w:lvlText w:val="•"/>
      <w:lvlJc w:val="left"/>
      <w:pPr>
        <w:ind w:left="2558" w:hanging="158"/>
      </w:pPr>
      <w:rPr>
        <w:smallCaps w:val="0"/>
        <w:strike w:val="0"/>
        <w:shd w:val="clear" w:color="auto" w:fill="auto"/>
        <w:vertAlign w:val="baseline"/>
      </w:rPr>
    </w:lvl>
    <w:lvl w:ilvl="5">
      <w:start w:val="1"/>
      <w:numFmt w:val="bullet"/>
      <w:lvlText w:val="•"/>
      <w:lvlJc w:val="left"/>
      <w:pPr>
        <w:ind w:left="3158" w:hanging="158"/>
      </w:pPr>
      <w:rPr>
        <w:smallCaps w:val="0"/>
        <w:strike w:val="0"/>
        <w:shd w:val="clear" w:color="auto" w:fill="auto"/>
        <w:vertAlign w:val="baseline"/>
      </w:rPr>
    </w:lvl>
    <w:lvl w:ilvl="6">
      <w:start w:val="1"/>
      <w:numFmt w:val="bullet"/>
      <w:lvlText w:val="•"/>
      <w:lvlJc w:val="left"/>
      <w:pPr>
        <w:ind w:left="3758" w:hanging="158"/>
      </w:pPr>
      <w:rPr>
        <w:smallCaps w:val="0"/>
        <w:strike w:val="0"/>
        <w:shd w:val="clear" w:color="auto" w:fill="auto"/>
        <w:vertAlign w:val="baseline"/>
      </w:rPr>
    </w:lvl>
    <w:lvl w:ilvl="7">
      <w:start w:val="1"/>
      <w:numFmt w:val="bullet"/>
      <w:lvlText w:val="•"/>
      <w:lvlJc w:val="left"/>
      <w:pPr>
        <w:ind w:left="4358" w:hanging="158"/>
      </w:pPr>
      <w:rPr>
        <w:smallCaps w:val="0"/>
        <w:strike w:val="0"/>
        <w:shd w:val="clear" w:color="auto" w:fill="auto"/>
        <w:vertAlign w:val="baseline"/>
      </w:rPr>
    </w:lvl>
    <w:lvl w:ilvl="8">
      <w:start w:val="1"/>
      <w:numFmt w:val="bullet"/>
      <w:lvlText w:val="•"/>
      <w:lvlJc w:val="left"/>
      <w:pPr>
        <w:ind w:left="4958" w:hanging="158"/>
      </w:pPr>
      <w:rPr>
        <w:smallCaps w:val="0"/>
        <w:strike w:val="0"/>
        <w:shd w:val="clear" w:color="auto" w:fill="auto"/>
        <w:vertAlign w:val="baseline"/>
      </w:rPr>
    </w:lvl>
  </w:abstractNum>
  <w:abstractNum w:abstractNumId="1" w15:restartNumberingAfterBreak="0">
    <w:nsid w:val="31455FA1"/>
    <w:multiLevelType w:val="multilevel"/>
    <w:tmpl w:val="D856D29E"/>
    <w:lvl w:ilvl="0">
      <w:start w:val="1"/>
      <w:numFmt w:val="decimal"/>
      <w:lvlText w:val="%1."/>
      <w:lvlJc w:val="left"/>
      <w:pPr>
        <w:ind w:left="360" w:hanging="360"/>
      </w:pPr>
      <w:rPr>
        <w:smallCaps w:val="0"/>
        <w:strike w:val="0"/>
        <w:shd w:val="clear" w:color="auto" w:fill="auto"/>
        <w:vertAlign w:val="baseline"/>
      </w:rPr>
    </w:lvl>
    <w:lvl w:ilvl="1">
      <w:start w:val="1"/>
      <w:numFmt w:val="decimal"/>
      <w:lvlText w:val="%1.%2."/>
      <w:lvlJc w:val="left"/>
      <w:pPr>
        <w:ind w:left="792" w:hanging="432"/>
      </w:pPr>
      <w:rPr>
        <w:smallCaps w:val="0"/>
        <w:strike w:val="0"/>
        <w:shd w:val="clear" w:color="auto" w:fill="auto"/>
        <w:vertAlign w:val="baseline"/>
      </w:rPr>
    </w:lvl>
    <w:lvl w:ilvl="2">
      <w:start w:val="1"/>
      <w:numFmt w:val="decimal"/>
      <w:lvlText w:val="%1.%2.%3."/>
      <w:lvlJc w:val="left"/>
      <w:pPr>
        <w:ind w:left="1260" w:hanging="540"/>
      </w:pPr>
      <w:rPr>
        <w:smallCaps w:val="0"/>
        <w:strike w:val="0"/>
        <w:shd w:val="clear" w:color="auto" w:fill="auto"/>
        <w:vertAlign w:val="baseline"/>
      </w:rPr>
    </w:lvl>
    <w:lvl w:ilvl="3">
      <w:start w:val="1"/>
      <w:numFmt w:val="decimal"/>
      <w:lvlText w:val="%1.%2.%3.%4."/>
      <w:lvlJc w:val="left"/>
      <w:pPr>
        <w:ind w:left="1728" w:hanging="647"/>
      </w:pPr>
      <w:rPr>
        <w:smallCaps w:val="0"/>
        <w:strike w:val="0"/>
        <w:shd w:val="clear" w:color="auto" w:fill="auto"/>
        <w:vertAlign w:val="baseline"/>
      </w:rPr>
    </w:lvl>
    <w:lvl w:ilvl="4">
      <w:start w:val="1"/>
      <w:numFmt w:val="decimal"/>
      <w:lvlText w:val="%1.%2.%3.%4.%5."/>
      <w:lvlJc w:val="left"/>
      <w:pPr>
        <w:ind w:left="2232" w:hanging="792"/>
      </w:pPr>
      <w:rPr>
        <w:smallCaps w:val="0"/>
        <w:strike w:val="0"/>
        <w:shd w:val="clear" w:color="auto" w:fill="auto"/>
        <w:vertAlign w:val="baseline"/>
      </w:rPr>
    </w:lvl>
    <w:lvl w:ilvl="5">
      <w:start w:val="1"/>
      <w:numFmt w:val="decimal"/>
      <w:lvlText w:val="%1.%2.%3.%4.%5.%6."/>
      <w:lvlJc w:val="left"/>
      <w:pPr>
        <w:ind w:left="2736" w:hanging="935"/>
      </w:pPr>
      <w:rPr>
        <w:smallCaps w:val="0"/>
        <w:strike w:val="0"/>
        <w:shd w:val="clear" w:color="auto" w:fill="auto"/>
        <w:vertAlign w:val="baseline"/>
      </w:rPr>
    </w:lvl>
    <w:lvl w:ilvl="6">
      <w:start w:val="1"/>
      <w:numFmt w:val="decimal"/>
      <w:lvlText w:val="%1.%2.%3.%4.%5.%6.%7."/>
      <w:lvlJc w:val="left"/>
      <w:pPr>
        <w:ind w:left="3240" w:hanging="1080"/>
      </w:pPr>
      <w:rPr>
        <w:smallCaps w:val="0"/>
        <w:strike w:val="0"/>
        <w:shd w:val="clear" w:color="auto" w:fill="auto"/>
        <w:vertAlign w:val="baseline"/>
      </w:rPr>
    </w:lvl>
    <w:lvl w:ilvl="7">
      <w:start w:val="1"/>
      <w:numFmt w:val="decimal"/>
      <w:lvlText w:val="%1.%2.%3.%4.%5.%6.%7.%8."/>
      <w:lvlJc w:val="left"/>
      <w:pPr>
        <w:ind w:left="3744" w:hanging="1224"/>
      </w:pPr>
      <w:rPr>
        <w:smallCaps w:val="0"/>
        <w:strike w:val="0"/>
        <w:shd w:val="clear" w:color="auto" w:fill="auto"/>
        <w:vertAlign w:val="baseline"/>
      </w:rPr>
    </w:lvl>
    <w:lvl w:ilvl="8">
      <w:start w:val="1"/>
      <w:numFmt w:val="decimal"/>
      <w:lvlText w:val="%1.%2.%3.%4.%5.%6.%7.%8.%9."/>
      <w:lvlJc w:val="left"/>
      <w:pPr>
        <w:ind w:left="4320" w:hanging="1440"/>
      </w:pPr>
      <w:rPr>
        <w:smallCaps w:val="0"/>
        <w:strike w:val="0"/>
        <w:shd w:val="clear" w:color="auto" w:fill="auto"/>
        <w:vertAlign w:val="baseline"/>
      </w:rPr>
    </w:lvl>
  </w:abstractNum>
  <w:abstractNum w:abstractNumId="2" w15:restartNumberingAfterBreak="0">
    <w:nsid w:val="696B06B1"/>
    <w:multiLevelType w:val="multilevel"/>
    <w:tmpl w:val="D534D2FA"/>
    <w:lvl w:ilvl="0">
      <w:start w:val="1"/>
      <w:numFmt w:val="decimal"/>
      <w:lvlText w:val="%1."/>
      <w:lvlJc w:val="left"/>
      <w:pPr>
        <w:ind w:left="300" w:hanging="300"/>
      </w:pPr>
      <w:rPr>
        <w:smallCaps w:val="0"/>
        <w:strike w:val="0"/>
        <w:shd w:val="clear" w:color="auto" w:fill="auto"/>
        <w:vertAlign w:val="baseline"/>
      </w:rPr>
    </w:lvl>
    <w:lvl w:ilvl="1">
      <w:start w:val="1"/>
      <w:numFmt w:val="decimal"/>
      <w:lvlText w:val="%2."/>
      <w:lvlJc w:val="left"/>
      <w:pPr>
        <w:ind w:left="432" w:hanging="432"/>
      </w:pPr>
      <w:rPr>
        <w:smallCaps w:val="0"/>
        <w:strike w:val="0"/>
        <w:shd w:val="clear" w:color="auto" w:fill="auto"/>
        <w:vertAlign w:val="baseline"/>
      </w:rPr>
    </w:lvl>
    <w:lvl w:ilvl="2">
      <w:start w:val="1"/>
      <w:numFmt w:val="decimal"/>
      <w:lvlText w:val="%2.%3."/>
      <w:lvlJc w:val="left"/>
      <w:pPr>
        <w:ind w:left="1080" w:hanging="540"/>
      </w:pPr>
      <w:rPr>
        <w:smallCaps w:val="0"/>
        <w:strike w:val="0"/>
        <w:shd w:val="clear" w:color="auto" w:fill="auto"/>
        <w:vertAlign w:val="baseline"/>
      </w:rPr>
    </w:lvl>
    <w:lvl w:ilvl="3">
      <w:start w:val="1"/>
      <w:numFmt w:val="decimal"/>
      <w:lvlText w:val="%2.%3.%4."/>
      <w:lvlJc w:val="left"/>
      <w:pPr>
        <w:ind w:left="1728" w:hanging="647"/>
      </w:pPr>
      <w:rPr>
        <w:smallCaps w:val="0"/>
        <w:strike w:val="0"/>
        <w:shd w:val="clear" w:color="auto" w:fill="auto"/>
        <w:vertAlign w:val="baseline"/>
      </w:rPr>
    </w:lvl>
    <w:lvl w:ilvl="4">
      <w:start w:val="1"/>
      <w:numFmt w:val="decimal"/>
      <w:lvlText w:val="%2.%3.%4.%5."/>
      <w:lvlJc w:val="left"/>
      <w:pPr>
        <w:ind w:left="2232" w:hanging="792"/>
      </w:pPr>
      <w:rPr>
        <w:smallCaps w:val="0"/>
        <w:strike w:val="0"/>
        <w:shd w:val="clear" w:color="auto" w:fill="auto"/>
        <w:vertAlign w:val="baseline"/>
      </w:rPr>
    </w:lvl>
    <w:lvl w:ilvl="5">
      <w:start w:val="1"/>
      <w:numFmt w:val="decimal"/>
      <w:lvlText w:val="%2.%3.%4.%5.%6."/>
      <w:lvlJc w:val="left"/>
      <w:pPr>
        <w:ind w:left="2736" w:hanging="935"/>
      </w:pPr>
      <w:rPr>
        <w:smallCaps w:val="0"/>
        <w:strike w:val="0"/>
        <w:shd w:val="clear" w:color="auto" w:fill="auto"/>
        <w:vertAlign w:val="baseline"/>
      </w:rPr>
    </w:lvl>
    <w:lvl w:ilvl="6">
      <w:start w:val="1"/>
      <w:numFmt w:val="decimal"/>
      <w:lvlText w:val="%2.%3.%4.%5.%6.%7."/>
      <w:lvlJc w:val="left"/>
      <w:pPr>
        <w:ind w:left="3240" w:hanging="1080"/>
      </w:pPr>
      <w:rPr>
        <w:smallCaps w:val="0"/>
        <w:strike w:val="0"/>
        <w:shd w:val="clear" w:color="auto" w:fill="auto"/>
        <w:vertAlign w:val="baseline"/>
      </w:rPr>
    </w:lvl>
    <w:lvl w:ilvl="7">
      <w:start w:val="1"/>
      <w:numFmt w:val="decimal"/>
      <w:lvlText w:val="%2.%3.%4.%5.%6.%7.%8."/>
      <w:lvlJc w:val="left"/>
      <w:pPr>
        <w:ind w:left="3744" w:hanging="1224"/>
      </w:pPr>
      <w:rPr>
        <w:smallCaps w:val="0"/>
        <w:strike w:val="0"/>
        <w:shd w:val="clear" w:color="auto" w:fill="auto"/>
        <w:vertAlign w:val="baseline"/>
      </w:rPr>
    </w:lvl>
    <w:lvl w:ilvl="8">
      <w:start w:val="1"/>
      <w:numFmt w:val="decimal"/>
      <w:lvlText w:val="%2.%3.%4.%5.%6.%7.%8.%9."/>
      <w:lvlJc w:val="left"/>
      <w:pPr>
        <w:ind w:left="4320" w:hanging="1440"/>
      </w:pPr>
      <w:rPr>
        <w:smallCaps w:val="0"/>
        <w:strike w:val="0"/>
        <w:shd w:val="clear" w:color="auto" w:fill="auto"/>
        <w:vertAlign w:val="baseli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F95"/>
    <w:rsid w:val="00007FF4"/>
    <w:rsid w:val="000B3152"/>
    <w:rsid w:val="00170351"/>
    <w:rsid w:val="00480EDE"/>
    <w:rsid w:val="005056B3"/>
    <w:rsid w:val="00827D5D"/>
    <w:rsid w:val="008E6F95"/>
    <w:rsid w:val="00A62881"/>
    <w:rsid w:val="00D52C1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5487D6-8EAE-40AF-90DD-411257AD5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pBdr>
        <w:top w:val="nil"/>
        <w:left w:val="nil"/>
        <w:bottom w:val="nil"/>
        <w:right w:val="nil"/>
        <w:between w:val="nil"/>
      </w:pBdr>
      <w:outlineLvl w:val="2"/>
    </w:pPr>
    <w:rPr>
      <w:rFonts w:ascii="Comic Sans MS" w:eastAsia="Comic Sans MS" w:hAnsi="Comic Sans MS" w:cs="Comic Sans MS"/>
      <w:b/>
      <w:color w:val="000000"/>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pBdr>
        <w:top w:val="nil"/>
        <w:left w:val="nil"/>
        <w:bottom w:val="nil"/>
        <w:right w:val="nil"/>
        <w:between w:val="nil"/>
      </w:pBdr>
      <w:jc w:val="center"/>
    </w:pPr>
    <w:rPr>
      <w:color w:val="000000"/>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5056B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56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1343</Words>
  <Characters>7657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Knutson, Todd</dc:creator>
  <cp:lastModifiedBy>Simon Adams</cp:lastModifiedBy>
  <cp:revision>2</cp:revision>
  <cp:lastPrinted>2019-02-12T15:35:00Z</cp:lastPrinted>
  <dcterms:created xsi:type="dcterms:W3CDTF">2019-02-12T16:41:00Z</dcterms:created>
  <dcterms:modified xsi:type="dcterms:W3CDTF">2019-02-12T16:41:00Z</dcterms:modified>
</cp:coreProperties>
</file>